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076" w:rsidRDefault="00F06076" w:rsidP="00F060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  <w:r w:rsidRPr="008516C4">
        <w:rPr>
          <w:rFonts w:ascii="Times New Roman" w:hAnsi="Times New Roman" w:cs="Times New Roman"/>
          <w:b/>
          <w:sz w:val="28"/>
          <w:szCs w:val="28"/>
        </w:rPr>
        <w:t>Департамента образования и молодежной политики Ханты-Мансийского автономного округа – Югры</w:t>
      </w:r>
      <w:r>
        <w:rPr>
          <w:rFonts w:ascii="Times New Roman" w:hAnsi="Times New Roman" w:cs="Times New Roman"/>
          <w:b/>
          <w:sz w:val="28"/>
          <w:szCs w:val="28"/>
        </w:rPr>
        <w:t xml:space="preserve"> на тему </w:t>
      </w:r>
    </w:p>
    <w:p w:rsidR="008516C4" w:rsidRPr="008516C4" w:rsidRDefault="00F06076" w:rsidP="00F060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6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16C4" w:rsidRPr="008516C4">
        <w:rPr>
          <w:rFonts w:ascii="Times New Roman" w:hAnsi="Times New Roman" w:cs="Times New Roman"/>
          <w:b/>
          <w:sz w:val="28"/>
          <w:szCs w:val="28"/>
        </w:rPr>
        <w:t xml:space="preserve">«Перспективы развития </w:t>
      </w:r>
      <w:r w:rsidR="00FF233C">
        <w:rPr>
          <w:rFonts w:ascii="Times New Roman" w:hAnsi="Times New Roman" w:cs="Times New Roman"/>
          <w:b/>
          <w:sz w:val="28"/>
          <w:szCs w:val="28"/>
        </w:rPr>
        <w:t xml:space="preserve">государственной </w:t>
      </w:r>
      <w:r w:rsidR="008516C4" w:rsidRPr="008516C4">
        <w:rPr>
          <w:rFonts w:ascii="Times New Roman" w:hAnsi="Times New Roman" w:cs="Times New Roman"/>
          <w:b/>
          <w:sz w:val="28"/>
          <w:szCs w:val="28"/>
        </w:rPr>
        <w:t>молодежной политики</w:t>
      </w:r>
    </w:p>
    <w:p w:rsidR="008516C4" w:rsidRPr="008516C4" w:rsidRDefault="008516C4" w:rsidP="008516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6C4">
        <w:rPr>
          <w:rFonts w:ascii="Times New Roman" w:hAnsi="Times New Roman" w:cs="Times New Roman"/>
          <w:b/>
          <w:sz w:val="28"/>
          <w:szCs w:val="28"/>
        </w:rPr>
        <w:t xml:space="preserve"> в Ханты-Мансийско</w:t>
      </w:r>
      <w:r w:rsidR="00751B24">
        <w:rPr>
          <w:rFonts w:ascii="Times New Roman" w:hAnsi="Times New Roman" w:cs="Times New Roman"/>
          <w:b/>
          <w:sz w:val="28"/>
          <w:szCs w:val="28"/>
        </w:rPr>
        <w:t xml:space="preserve">м автономном округе – </w:t>
      </w:r>
      <w:r w:rsidRPr="008516C4">
        <w:rPr>
          <w:rFonts w:ascii="Times New Roman" w:hAnsi="Times New Roman" w:cs="Times New Roman"/>
          <w:b/>
          <w:sz w:val="28"/>
          <w:szCs w:val="28"/>
        </w:rPr>
        <w:t>Югре»</w:t>
      </w:r>
    </w:p>
    <w:p w:rsidR="00080C66" w:rsidRDefault="00080C66" w:rsidP="008516C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5E64" w:rsidRDefault="003B0A02" w:rsidP="00F0607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9E5E64">
        <w:rPr>
          <w:rFonts w:ascii="Times New Roman" w:hAnsi="Times New Roman" w:cs="Times New Roman"/>
          <w:sz w:val="28"/>
          <w:szCs w:val="28"/>
        </w:rPr>
        <w:t xml:space="preserve">Система государственной молодежной политики в Югре выстроена с учетом задач, поставленных Указами и Поручениями Президента Российской Федерации, </w:t>
      </w:r>
      <w:r w:rsidR="009E5E64">
        <w:rPr>
          <w:rStyle w:val="blk"/>
          <w:rFonts w:ascii="Times New Roman" w:hAnsi="Times New Roman" w:cs="Times New Roman"/>
          <w:sz w:val="28"/>
          <w:szCs w:val="28"/>
        </w:rPr>
        <w:t>Основами государственной молодежной политики в Российской Федерации,</w:t>
      </w:r>
      <w:r w:rsidR="009E5E64">
        <w:rPr>
          <w:rFonts w:ascii="Times New Roman" w:hAnsi="Times New Roman" w:cs="Times New Roman"/>
          <w:sz w:val="28"/>
          <w:szCs w:val="28"/>
        </w:rPr>
        <w:t xml:space="preserve"> положениями государственной программы </w:t>
      </w:r>
      <w:r w:rsidR="009E5E64" w:rsidRPr="00693A8B">
        <w:rPr>
          <w:rFonts w:ascii="Times New Roman" w:hAnsi="Times New Roman"/>
          <w:bCs/>
          <w:sz w:val="28"/>
          <w:szCs w:val="28"/>
        </w:rPr>
        <w:t>«Патриотическое воспитание граждан Российской Федерации на 2016-2020 годы»</w:t>
      </w:r>
      <w:r w:rsidR="009E5E64">
        <w:rPr>
          <w:rFonts w:ascii="Times New Roman" w:hAnsi="Times New Roman"/>
          <w:bCs/>
          <w:sz w:val="28"/>
          <w:szCs w:val="28"/>
        </w:rPr>
        <w:t>, Закон</w:t>
      </w:r>
      <w:r w:rsidR="00292CE8">
        <w:rPr>
          <w:rFonts w:ascii="Times New Roman" w:hAnsi="Times New Roman"/>
          <w:bCs/>
          <w:sz w:val="28"/>
          <w:szCs w:val="28"/>
        </w:rPr>
        <w:t>ами</w:t>
      </w:r>
      <w:r w:rsidR="009E5E64">
        <w:rPr>
          <w:rFonts w:ascii="Times New Roman" w:hAnsi="Times New Roman"/>
          <w:bCs/>
          <w:sz w:val="28"/>
          <w:szCs w:val="28"/>
        </w:rPr>
        <w:t xml:space="preserve"> </w:t>
      </w:r>
      <w:r w:rsidR="009E5E64" w:rsidRPr="00693A8B">
        <w:rPr>
          <w:rFonts w:ascii="Times New Roman" w:hAnsi="Times New Roman"/>
          <w:sz w:val="28"/>
          <w:szCs w:val="28"/>
        </w:rPr>
        <w:t>«О реализации государственной молодежной политики в Ханты-Мансийском автономном округе – Югре</w:t>
      </w:r>
      <w:r w:rsidR="009E5E64">
        <w:rPr>
          <w:rFonts w:ascii="Times New Roman" w:hAnsi="Times New Roman"/>
          <w:sz w:val="28"/>
          <w:szCs w:val="28"/>
        </w:rPr>
        <w:t xml:space="preserve">» и </w:t>
      </w:r>
      <w:r w:rsidR="009E5E64" w:rsidRPr="00693A8B">
        <w:rPr>
          <w:rFonts w:ascii="Times New Roman" w:eastAsia="Times New Roman" w:hAnsi="Times New Roman"/>
          <w:sz w:val="28"/>
          <w:szCs w:val="28"/>
          <w:lang w:eastAsia="ru-RU"/>
        </w:rPr>
        <w:t>«О гражданско-патриотическом воспитании в Ханты-Манси</w:t>
      </w:r>
      <w:r w:rsidR="009E5E64">
        <w:rPr>
          <w:rFonts w:ascii="Times New Roman" w:eastAsia="Times New Roman" w:hAnsi="Times New Roman"/>
          <w:sz w:val="28"/>
          <w:szCs w:val="28"/>
          <w:lang w:eastAsia="ru-RU"/>
        </w:rPr>
        <w:t>йском автономном округе – Югре».</w:t>
      </w:r>
      <w:proofErr w:type="gramEnd"/>
    </w:p>
    <w:p w:rsidR="003B0A02" w:rsidRPr="003B0A02" w:rsidRDefault="009E5E64" w:rsidP="00F0607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B0A02">
        <w:rPr>
          <w:rFonts w:ascii="Times New Roman" w:hAnsi="Times New Roman" w:cs="Times New Roman"/>
          <w:sz w:val="28"/>
          <w:szCs w:val="28"/>
        </w:rPr>
        <w:t xml:space="preserve">Главная цель государственной молодежной политики </w:t>
      </w:r>
      <w:r>
        <w:rPr>
          <w:rFonts w:ascii="Times New Roman" w:hAnsi="Times New Roman" w:cs="Times New Roman"/>
          <w:sz w:val="28"/>
          <w:szCs w:val="28"/>
        </w:rPr>
        <w:t>определена вышеуказанными Основами как</w:t>
      </w:r>
      <w:r w:rsidR="003B0A02">
        <w:rPr>
          <w:rFonts w:ascii="Times New Roman" w:hAnsi="Times New Roman" w:cs="Times New Roman"/>
          <w:sz w:val="28"/>
          <w:szCs w:val="28"/>
        </w:rPr>
        <w:t xml:space="preserve"> </w:t>
      </w:r>
      <w:r w:rsidR="003B0A02" w:rsidRPr="003B0A02">
        <w:rPr>
          <w:rStyle w:val="blk"/>
          <w:rFonts w:ascii="Times New Roman" w:hAnsi="Times New Roman" w:cs="Times New Roman"/>
          <w:sz w:val="28"/>
          <w:szCs w:val="28"/>
        </w:rPr>
        <w:t>гражданско-патриотическое и духовно-нравственное воспитание молодежи, расширение возможностей для эффективной самореализации молодежи и повышение уровня ее потенциала в целях достижения устойчивого социально-экономического развития</w:t>
      </w:r>
      <w:r w:rsidR="003B0A02"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r w:rsidR="003B0A02" w:rsidRPr="003B0A02">
        <w:rPr>
          <w:rStyle w:val="blk"/>
          <w:rFonts w:ascii="Times New Roman" w:hAnsi="Times New Roman" w:cs="Times New Roman"/>
          <w:sz w:val="28"/>
          <w:szCs w:val="28"/>
        </w:rPr>
        <w:t>страны</w:t>
      </w:r>
      <w:r>
        <w:rPr>
          <w:rStyle w:val="blk"/>
          <w:rFonts w:ascii="Times New Roman" w:hAnsi="Times New Roman" w:cs="Times New Roman"/>
          <w:sz w:val="28"/>
          <w:szCs w:val="28"/>
        </w:rPr>
        <w:t>.</w:t>
      </w:r>
    </w:p>
    <w:p w:rsidR="004C79A6" w:rsidRDefault="00721992" w:rsidP="00F0607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Также, в Основах ГМП определены 15 задач, направленных на достижение вышеуказанной цели. Отмечу, что все задачи нашли отражение в программных документах Правительства автономного округа и муниципальных образований.</w:t>
      </w:r>
    </w:p>
    <w:p w:rsidR="003B0A02" w:rsidRDefault="00A66E30" w:rsidP="00F0607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реализации вышеуказанных задач в Югре </w:t>
      </w:r>
      <w:r w:rsidR="00240B7E">
        <w:rPr>
          <w:rFonts w:ascii="Times New Roman" w:hAnsi="Times New Roman" w:cs="Times New Roman"/>
          <w:sz w:val="28"/>
          <w:szCs w:val="28"/>
        </w:rPr>
        <w:t>создана инфраструктура ГМП, включающая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707E9" w:rsidRPr="00515589" w:rsidRDefault="00C707E9" w:rsidP="00F06076">
      <w:pPr>
        <w:numPr>
          <w:ilvl w:val="0"/>
          <w:numId w:val="1"/>
        </w:numPr>
        <w:spacing w:after="0" w:line="240" w:lineRule="auto"/>
        <w:ind w:left="0" w:firstLine="423"/>
        <w:contextualSpacing/>
        <w:jc w:val="both"/>
        <w:rPr>
          <w:rFonts w:ascii="Times New Roman" w:hAnsi="Times New Roman"/>
          <w:sz w:val="28"/>
          <w:szCs w:val="28"/>
        </w:rPr>
      </w:pPr>
      <w:r w:rsidRPr="00515589">
        <w:rPr>
          <w:rFonts w:ascii="Times New Roman" w:hAnsi="Times New Roman"/>
          <w:sz w:val="28"/>
          <w:szCs w:val="28"/>
        </w:rPr>
        <w:t xml:space="preserve">3 региональных </w:t>
      </w:r>
      <w:r w:rsidR="009E5E64">
        <w:rPr>
          <w:rFonts w:ascii="Times New Roman" w:hAnsi="Times New Roman"/>
          <w:sz w:val="28"/>
          <w:szCs w:val="28"/>
        </w:rPr>
        <w:t xml:space="preserve">ресурсных </w:t>
      </w:r>
      <w:r w:rsidRPr="00515589">
        <w:rPr>
          <w:rFonts w:ascii="Times New Roman" w:hAnsi="Times New Roman"/>
          <w:sz w:val="28"/>
          <w:szCs w:val="28"/>
        </w:rPr>
        <w:t>учреждения молодежной политики;</w:t>
      </w:r>
    </w:p>
    <w:p w:rsidR="00C707E9" w:rsidRPr="00515589" w:rsidRDefault="00C707E9" w:rsidP="00F06076">
      <w:pPr>
        <w:numPr>
          <w:ilvl w:val="0"/>
          <w:numId w:val="1"/>
        </w:numPr>
        <w:spacing w:after="0" w:line="240" w:lineRule="auto"/>
        <w:ind w:left="0" w:firstLine="423"/>
        <w:contextualSpacing/>
        <w:jc w:val="both"/>
        <w:rPr>
          <w:rFonts w:ascii="Times New Roman" w:hAnsi="Times New Roman"/>
          <w:sz w:val="28"/>
          <w:szCs w:val="28"/>
        </w:rPr>
      </w:pPr>
      <w:r w:rsidRPr="00515589">
        <w:rPr>
          <w:rFonts w:ascii="Times New Roman" w:hAnsi="Times New Roman"/>
          <w:sz w:val="28"/>
          <w:szCs w:val="28"/>
        </w:rPr>
        <w:t xml:space="preserve">5 образовательных организаций высшего образования, </w:t>
      </w:r>
      <w:r w:rsidR="00A66E30">
        <w:rPr>
          <w:rFonts w:ascii="Times New Roman" w:hAnsi="Times New Roman"/>
          <w:sz w:val="28"/>
          <w:szCs w:val="28"/>
        </w:rPr>
        <w:t xml:space="preserve">в том числе </w:t>
      </w:r>
      <w:r w:rsidRPr="00515589">
        <w:rPr>
          <w:rFonts w:ascii="Times New Roman" w:hAnsi="Times New Roman"/>
          <w:sz w:val="28"/>
          <w:szCs w:val="28"/>
        </w:rPr>
        <w:t xml:space="preserve">2 федерального </w:t>
      </w:r>
      <w:r w:rsidR="00A66E30">
        <w:rPr>
          <w:rFonts w:ascii="Times New Roman" w:hAnsi="Times New Roman"/>
          <w:sz w:val="28"/>
          <w:szCs w:val="28"/>
        </w:rPr>
        <w:t>уровня</w:t>
      </w:r>
      <w:r w:rsidRPr="00515589">
        <w:rPr>
          <w:rFonts w:ascii="Times New Roman" w:hAnsi="Times New Roman"/>
          <w:sz w:val="28"/>
          <w:szCs w:val="28"/>
        </w:rPr>
        <w:t>;</w:t>
      </w:r>
    </w:p>
    <w:p w:rsidR="00C707E9" w:rsidRPr="00515589" w:rsidRDefault="00C707E9" w:rsidP="00F06076">
      <w:pPr>
        <w:numPr>
          <w:ilvl w:val="0"/>
          <w:numId w:val="1"/>
        </w:numPr>
        <w:spacing w:after="0" w:line="240" w:lineRule="auto"/>
        <w:ind w:left="0" w:firstLine="423"/>
        <w:contextualSpacing/>
        <w:jc w:val="both"/>
        <w:rPr>
          <w:rFonts w:ascii="Times New Roman" w:hAnsi="Times New Roman"/>
          <w:sz w:val="28"/>
          <w:szCs w:val="28"/>
        </w:rPr>
      </w:pPr>
      <w:r w:rsidRPr="00515589">
        <w:rPr>
          <w:rFonts w:ascii="Times New Roman" w:hAnsi="Times New Roman"/>
          <w:sz w:val="28"/>
          <w:szCs w:val="28"/>
        </w:rPr>
        <w:t>19</w:t>
      </w:r>
      <w:r w:rsidRPr="009D7333">
        <w:rPr>
          <w:rFonts w:ascii="Times New Roman" w:hAnsi="Times New Roman"/>
          <w:b/>
          <w:sz w:val="28"/>
          <w:szCs w:val="28"/>
        </w:rPr>
        <w:t xml:space="preserve"> </w:t>
      </w:r>
      <w:r w:rsidRPr="00515589">
        <w:rPr>
          <w:rFonts w:ascii="Times New Roman" w:hAnsi="Times New Roman"/>
          <w:sz w:val="28"/>
          <w:szCs w:val="28"/>
        </w:rPr>
        <w:t>профессиональных образовательных организаций;</w:t>
      </w:r>
    </w:p>
    <w:p w:rsidR="00240B7E" w:rsidRDefault="00C707E9" w:rsidP="00F06076">
      <w:pPr>
        <w:numPr>
          <w:ilvl w:val="0"/>
          <w:numId w:val="1"/>
        </w:numPr>
        <w:spacing w:after="0" w:line="240" w:lineRule="auto"/>
        <w:ind w:left="0" w:firstLine="423"/>
        <w:contextualSpacing/>
        <w:jc w:val="both"/>
        <w:rPr>
          <w:rFonts w:ascii="Times New Roman" w:hAnsi="Times New Roman"/>
          <w:sz w:val="28"/>
          <w:szCs w:val="28"/>
        </w:rPr>
      </w:pPr>
      <w:r w:rsidRPr="00515589">
        <w:rPr>
          <w:rFonts w:ascii="Times New Roman" w:hAnsi="Times New Roman"/>
          <w:sz w:val="28"/>
          <w:szCs w:val="28"/>
        </w:rPr>
        <w:t>22 муниципальных учреждения молодежной политики;</w:t>
      </w:r>
      <w:r w:rsidR="00240B7E" w:rsidRPr="00240B7E">
        <w:rPr>
          <w:rFonts w:ascii="Times New Roman" w:hAnsi="Times New Roman"/>
          <w:sz w:val="28"/>
          <w:szCs w:val="28"/>
        </w:rPr>
        <w:t xml:space="preserve"> </w:t>
      </w:r>
    </w:p>
    <w:p w:rsidR="00240B7E" w:rsidRDefault="00240B7E" w:rsidP="00F06076">
      <w:pPr>
        <w:numPr>
          <w:ilvl w:val="0"/>
          <w:numId w:val="1"/>
        </w:numPr>
        <w:spacing w:after="0" w:line="240" w:lineRule="auto"/>
        <w:ind w:left="0" w:firstLine="423"/>
        <w:contextualSpacing/>
        <w:jc w:val="both"/>
        <w:rPr>
          <w:rFonts w:ascii="Times New Roman" w:hAnsi="Times New Roman"/>
          <w:sz w:val="28"/>
          <w:szCs w:val="28"/>
        </w:rPr>
      </w:pPr>
      <w:r w:rsidRPr="001A441C">
        <w:rPr>
          <w:rFonts w:ascii="Times New Roman" w:hAnsi="Times New Roman"/>
          <w:sz w:val="28"/>
          <w:szCs w:val="28"/>
        </w:rPr>
        <w:t>136 клубов и кружков по техническим видам спорта</w:t>
      </w:r>
      <w:r w:rsidR="00894FA2">
        <w:rPr>
          <w:rFonts w:ascii="Times New Roman" w:hAnsi="Times New Roman"/>
          <w:sz w:val="28"/>
          <w:szCs w:val="28"/>
        </w:rPr>
        <w:t>;</w:t>
      </w:r>
    </w:p>
    <w:p w:rsidR="00240B7E" w:rsidRDefault="00240B7E" w:rsidP="00F06076">
      <w:pPr>
        <w:numPr>
          <w:ilvl w:val="0"/>
          <w:numId w:val="1"/>
        </w:numPr>
        <w:spacing w:after="0" w:line="240" w:lineRule="auto"/>
        <w:ind w:left="0" w:firstLine="423"/>
        <w:contextualSpacing/>
        <w:jc w:val="both"/>
        <w:rPr>
          <w:rFonts w:ascii="Times New Roman" w:hAnsi="Times New Roman"/>
          <w:sz w:val="28"/>
          <w:szCs w:val="28"/>
        </w:rPr>
      </w:pPr>
      <w:r w:rsidRPr="001A441C">
        <w:rPr>
          <w:rFonts w:ascii="Times New Roman" w:hAnsi="Times New Roman"/>
          <w:sz w:val="28"/>
          <w:szCs w:val="28"/>
        </w:rPr>
        <w:t>176 организа</w:t>
      </w:r>
      <w:r w:rsidRPr="00515589">
        <w:rPr>
          <w:rFonts w:ascii="Times New Roman" w:hAnsi="Times New Roman"/>
          <w:sz w:val="28"/>
          <w:szCs w:val="28"/>
        </w:rPr>
        <w:t>ций</w:t>
      </w:r>
      <w:r w:rsidRPr="001A441C">
        <w:rPr>
          <w:rFonts w:ascii="Times New Roman" w:hAnsi="Times New Roman"/>
          <w:sz w:val="28"/>
          <w:szCs w:val="28"/>
        </w:rPr>
        <w:t xml:space="preserve"> дополнительного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C707E9" w:rsidRDefault="00240B7E" w:rsidP="00F06076">
      <w:pPr>
        <w:numPr>
          <w:ilvl w:val="0"/>
          <w:numId w:val="1"/>
        </w:numPr>
        <w:spacing w:after="0" w:line="240" w:lineRule="auto"/>
        <w:ind w:left="0" w:firstLine="423"/>
        <w:contextualSpacing/>
        <w:jc w:val="both"/>
        <w:rPr>
          <w:rFonts w:ascii="Times New Roman" w:hAnsi="Times New Roman"/>
          <w:sz w:val="28"/>
          <w:szCs w:val="28"/>
        </w:rPr>
      </w:pPr>
      <w:r w:rsidRPr="00515589">
        <w:rPr>
          <w:rFonts w:ascii="Times New Roman" w:hAnsi="Times New Roman"/>
          <w:sz w:val="28"/>
          <w:szCs w:val="28"/>
        </w:rPr>
        <w:t xml:space="preserve"> 188 историко-патриотических, героико-патриотических и военно-патриотических музеев</w:t>
      </w:r>
      <w:r>
        <w:rPr>
          <w:rFonts w:ascii="Times New Roman" w:hAnsi="Times New Roman"/>
          <w:sz w:val="28"/>
          <w:szCs w:val="28"/>
        </w:rPr>
        <w:t>;</w:t>
      </w:r>
    </w:p>
    <w:p w:rsidR="00C707E9" w:rsidRDefault="00894FA2" w:rsidP="00F06076">
      <w:pPr>
        <w:numPr>
          <w:ilvl w:val="0"/>
          <w:numId w:val="1"/>
        </w:numPr>
        <w:spacing w:after="0" w:line="240" w:lineRule="auto"/>
        <w:ind w:left="0" w:firstLine="42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774</w:t>
      </w:r>
      <w:r w:rsidR="00240B7E" w:rsidRPr="00240B7E">
        <w:rPr>
          <w:rFonts w:ascii="Times New Roman" w:hAnsi="Times New Roman"/>
          <w:sz w:val="28"/>
          <w:szCs w:val="28"/>
        </w:rPr>
        <w:t xml:space="preserve"> клуба, центра патриотической направленности;</w:t>
      </w:r>
    </w:p>
    <w:p w:rsidR="00240B7E" w:rsidRPr="00240B7E" w:rsidRDefault="00240B7E" w:rsidP="00F06076">
      <w:pPr>
        <w:numPr>
          <w:ilvl w:val="0"/>
          <w:numId w:val="1"/>
        </w:numPr>
        <w:spacing w:after="0" w:line="240" w:lineRule="auto"/>
        <w:ind w:left="0" w:firstLine="42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1213 </w:t>
      </w:r>
      <w:r w:rsidRPr="001A441C">
        <w:rPr>
          <w:rFonts w:ascii="Times New Roman" w:hAnsi="Times New Roman"/>
          <w:sz w:val="28"/>
          <w:szCs w:val="28"/>
        </w:rPr>
        <w:t xml:space="preserve">детских и молодежных </w:t>
      </w:r>
      <w:r>
        <w:rPr>
          <w:rFonts w:ascii="Times New Roman" w:hAnsi="Times New Roman"/>
          <w:sz w:val="28"/>
          <w:szCs w:val="28"/>
        </w:rPr>
        <w:t xml:space="preserve">общественных </w:t>
      </w:r>
      <w:r w:rsidRPr="001A441C">
        <w:rPr>
          <w:rFonts w:ascii="Times New Roman" w:hAnsi="Times New Roman"/>
          <w:sz w:val="28"/>
          <w:szCs w:val="28"/>
        </w:rPr>
        <w:t>объединений</w:t>
      </w:r>
      <w:r>
        <w:rPr>
          <w:rFonts w:ascii="Times New Roman" w:hAnsi="Times New Roman"/>
          <w:sz w:val="28"/>
          <w:szCs w:val="28"/>
        </w:rPr>
        <w:t>;</w:t>
      </w:r>
    </w:p>
    <w:p w:rsidR="00C707E9" w:rsidRPr="00515589" w:rsidRDefault="00C707E9" w:rsidP="00F06076">
      <w:pPr>
        <w:numPr>
          <w:ilvl w:val="0"/>
          <w:numId w:val="1"/>
        </w:numPr>
        <w:spacing w:after="0" w:line="240" w:lineRule="auto"/>
        <w:ind w:left="0" w:firstLine="423"/>
        <w:contextualSpacing/>
        <w:jc w:val="both"/>
        <w:rPr>
          <w:rFonts w:ascii="Times New Roman" w:hAnsi="Times New Roman"/>
          <w:sz w:val="28"/>
          <w:szCs w:val="28"/>
        </w:rPr>
      </w:pPr>
      <w:r w:rsidRPr="00515589">
        <w:rPr>
          <w:rFonts w:ascii="Times New Roman" w:hAnsi="Times New Roman"/>
          <w:sz w:val="28"/>
          <w:szCs w:val="28"/>
        </w:rPr>
        <w:t>6 551 круж</w:t>
      </w:r>
      <w:r w:rsidR="008516C4">
        <w:rPr>
          <w:rFonts w:ascii="Times New Roman" w:hAnsi="Times New Roman"/>
          <w:sz w:val="28"/>
          <w:szCs w:val="28"/>
        </w:rPr>
        <w:t>ок</w:t>
      </w:r>
      <w:r w:rsidRPr="00515589">
        <w:rPr>
          <w:rFonts w:ascii="Times New Roman" w:hAnsi="Times New Roman"/>
          <w:sz w:val="28"/>
          <w:szCs w:val="28"/>
        </w:rPr>
        <w:t xml:space="preserve"> </w:t>
      </w:r>
      <w:r w:rsidR="008516C4">
        <w:rPr>
          <w:rFonts w:ascii="Times New Roman" w:hAnsi="Times New Roman"/>
          <w:sz w:val="28"/>
          <w:szCs w:val="28"/>
        </w:rPr>
        <w:t>и секция</w:t>
      </w:r>
      <w:r w:rsidR="00A66E30">
        <w:rPr>
          <w:rFonts w:ascii="Times New Roman" w:hAnsi="Times New Roman"/>
          <w:sz w:val="28"/>
          <w:szCs w:val="28"/>
        </w:rPr>
        <w:t xml:space="preserve"> </w:t>
      </w:r>
      <w:r w:rsidRPr="00515589">
        <w:rPr>
          <w:rFonts w:ascii="Times New Roman" w:hAnsi="Times New Roman"/>
          <w:sz w:val="28"/>
          <w:szCs w:val="28"/>
        </w:rPr>
        <w:t xml:space="preserve">на базе </w:t>
      </w:r>
      <w:r w:rsidR="00A66E30">
        <w:rPr>
          <w:rFonts w:ascii="Times New Roman" w:hAnsi="Times New Roman"/>
          <w:sz w:val="28"/>
          <w:szCs w:val="28"/>
        </w:rPr>
        <w:t>общеобразовательных организаций.</w:t>
      </w:r>
    </w:p>
    <w:p w:rsidR="008516C4" w:rsidRDefault="00240B7E" w:rsidP="00F0607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обеспечения межведомственного взаимодействия всех субъектов государственной молодежной политики Югры создан Координационный совет по патриотическому воспитанию при Правительстве автономного округа. </w:t>
      </w:r>
      <w:r w:rsidR="008516C4">
        <w:rPr>
          <w:rFonts w:ascii="Times New Roman" w:hAnsi="Times New Roman"/>
          <w:sz w:val="28"/>
          <w:szCs w:val="28"/>
        </w:rPr>
        <w:t>Аналогичные координационные советы созданы во всех</w:t>
      </w:r>
      <w:r>
        <w:rPr>
          <w:rFonts w:ascii="Times New Roman" w:hAnsi="Times New Roman"/>
          <w:sz w:val="28"/>
          <w:szCs w:val="28"/>
        </w:rPr>
        <w:t xml:space="preserve"> муниципальных </w:t>
      </w:r>
      <w:r w:rsidR="008516C4">
        <w:rPr>
          <w:rFonts w:ascii="Times New Roman" w:hAnsi="Times New Roman"/>
          <w:sz w:val="28"/>
          <w:szCs w:val="28"/>
        </w:rPr>
        <w:t>образованиях</w:t>
      </w:r>
      <w:r>
        <w:rPr>
          <w:rFonts w:ascii="Times New Roman" w:hAnsi="Times New Roman"/>
          <w:sz w:val="28"/>
          <w:szCs w:val="28"/>
        </w:rPr>
        <w:t>.</w:t>
      </w:r>
    </w:p>
    <w:p w:rsidR="00292CE8" w:rsidRDefault="00292CE8" w:rsidP="00F0607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Распоряжением Правительства автономного округа </w:t>
      </w:r>
      <w:r w:rsidRPr="00693A8B">
        <w:rPr>
          <w:rFonts w:ascii="Times New Roman" w:hAnsi="Times New Roman"/>
          <w:sz w:val="28"/>
          <w:szCs w:val="28"/>
        </w:rPr>
        <w:t xml:space="preserve">29.12.2014 </w:t>
      </w:r>
      <w:r>
        <w:rPr>
          <w:rFonts w:ascii="Times New Roman" w:hAnsi="Times New Roman"/>
          <w:sz w:val="28"/>
          <w:szCs w:val="28"/>
        </w:rPr>
        <w:t xml:space="preserve">за </w:t>
      </w:r>
      <w:r w:rsidRPr="00693A8B">
        <w:rPr>
          <w:rFonts w:ascii="Times New Roman" w:hAnsi="Times New Roman"/>
          <w:sz w:val="28"/>
          <w:szCs w:val="28"/>
        </w:rPr>
        <w:t xml:space="preserve">№ 747-рп </w:t>
      </w:r>
      <w:r>
        <w:rPr>
          <w:rFonts w:ascii="Times New Roman" w:hAnsi="Times New Roman"/>
          <w:sz w:val="28"/>
          <w:szCs w:val="28"/>
        </w:rPr>
        <w:t>утверждена Концепция</w:t>
      </w:r>
      <w:r w:rsidRPr="00693A8B">
        <w:rPr>
          <w:rFonts w:ascii="Times New Roman" w:hAnsi="Times New Roman"/>
          <w:sz w:val="28"/>
          <w:szCs w:val="28"/>
        </w:rPr>
        <w:t xml:space="preserve"> гражданско-патриотического воспитания граждан Ханты-Мансийского автономного округа – Югры</w:t>
      </w:r>
      <w:r>
        <w:rPr>
          <w:rFonts w:ascii="Times New Roman" w:hAnsi="Times New Roman"/>
          <w:sz w:val="28"/>
          <w:szCs w:val="28"/>
        </w:rPr>
        <w:t>.</w:t>
      </w:r>
    </w:p>
    <w:p w:rsidR="00240B7E" w:rsidRDefault="00240B7E" w:rsidP="00F06076">
      <w:pPr>
        <w:spacing w:after="0" w:line="240" w:lineRule="auto"/>
        <w:ind w:firstLine="42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С 2013 года в Югре действует региональный Центр подготовки к военной службе</w:t>
      </w:r>
      <w:r w:rsidR="00200FE1">
        <w:rPr>
          <w:rFonts w:ascii="Times New Roman" w:hAnsi="Times New Roman"/>
          <w:sz w:val="28"/>
          <w:szCs w:val="28"/>
        </w:rPr>
        <w:t xml:space="preserve">, созданный на базе окружного сборного призывного пункта. Межведомственное взаимодействие Центра подготовки к военной службе и Военного комиссариата автономного округа позволило в период с 2013 по 2016 годы обеспечить </w:t>
      </w:r>
      <w:r w:rsidR="00292CE8">
        <w:rPr>
          <w:rFonts w:ascii="Times New Roman" w:hAnsi="Times New Roman"/>
          <w:sz w:val="28"/>
          <w:szCs w:val="28"/>
        </w:rPr>
        <w:t xml:space="preserve">ежегодное </w:t>
      </w:r>
      <w:r w:rsidR="00200FE1">
        <w:rPr>
          <w:rFonts w:ascii="Times New Roman" w:hAnsi="Times New Roman"/>
          <w:sz w:val="28"/>
          <w:szCs w:val="28"/>
        </w:rPr>
        <w:t xml:space="preserve">исполнение планов весеннего и осеннего призывов на 100% от установленного Министерством обороны Российской Федерации. </w:t>
      </w:r>
      <w:r w:rsidR="000D4D61">
        <w:rPr>
          <w:rFonts w:ascii="Times New Roman" w:hAnsi="Times New Roman"/>
          <w:sz w:val="28"/>
          <w:szCs w:val="28"/>
        </w:rPr>
        <w:t>А также</w:t>
      </w:r>
      <w:r w:rsidR="00292CE8">
        <w:rPr>
          <w:rFonts w:ascii="Times New Roman" w:hAnsi="Times New Roman"/>
          <w:sz w:val="28"/>
          <w:szCs w:val="28"/>
        </w:rPr>
        <w:t>,</w:t>
      </w:r>
      <w:r w:rsidR="000D4D61">
        <w:rPr>
          <w:rFonts w:ascii="Times New Roman" w:hAnsi="Times New Roman"/>
          <w:sz w:val="28"/>
          <w:szCs w:val="28"/>
        </w:rPr>
        <w:t xml:space="preserve"> снизить количество уклонистов с 7% до 2% за последние три года.</w:t>
      </w:r>
    </w:p>
    <w:p w:rsidR="005136D2" w:rsidRDefault="005136D2" w:rsidP="00F06076">
      <w:pPr>
        <w:spacing w:after="0" w:line="240" w:lineRule="auto"/>
        <w:ind w:firstLine="42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0D4D61">
        <w:rPr>
          <w:rFonts w:ascii="Times New Roman" w:hAnsi="Times New Roman"/>
          <w:sz w:val="28"/>
          <w:szCs w:val="28"/>
        </w:rPr>
        <w:t xml:space="preserve">Особое внимание уделяется Указам Президента Российской Федерации по поддержке общественных организаций и расширению сферы услуг, реализуемых с привлечением негосударственного сектора. Результатом системной государственной поддержки молодежного общественного движения Югры стал рост количества объединений с 800 до 1213 за последние несколько лет, что позволило </w:t>
      </w:r>
      <w:r w:rsidR="00AB1ADE">
        <w:rPr>
          <w:rFonts w:ascii="Times New Roman" w:hAnsi="Times New Roman"/>
          <w:sz w:val="28"/>
          <w:szCs w:val="28"/>
        </w:rPr>
        <w:t>вовле</w:t>
      </w:r>
      <w:r w:rsidR="0046516E">
        <w:rPr>
          <w:rFonts w:ascii="Times New Roman" w:hAnsi="Times New Roman"/>
          <w:sz w:val="28"/>
          <w:szCs w:val="28"/>
        </w:rPr>
        <w:t>чь</w:t>
      </w:r>
      <w:r w:rsidR="00AB1ADE">
        <w:rPr>
          <w:rFonts w:ascii="Times New Roman" w:hAnsi="Times New Roman"/>
          <w:sz w:val="28"/>
          <w:szCs w:val="28"/>
        </w:rPr>
        <w:t xml:space="preserve"> в эту работу более </w:t>
      </w:r>
      <w:r w:rsidR="00292CE8">
        <w:rPr>
          <w:rFonts w:ascii="Times New Roman" w:hAnsi="Times New Roman"/>
          <w:sz w:val="28"/>
          <w:szCs w:val="28"/>
        </w:rPr>
        <w:t>25</w:t>
      </w:r>
      <w:r w:rsidR="00AB1ADE">
        <w:rPr>
          <w:rFonts w:ascii="Times New Roman" w:hAnsi="Times New Roman"/>
          <w:sz w:val="28"/>
          <w:szCs w:val="28"/>
        </w:rPr>
        <w:t xml:space="preserve">000 молодых югорчан. </w:t>
      </w:r>
    </w:p>
    <w:p w:rsidR="001F30B9" w:rsidRDefault="005136D2" w:rsidP="00F06076">
      <w:pPr>
        <w:spacing w:after="0" w:line="240" w:lineRule="auto"/>
        <w:ind w:firstLine="423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3826B4">
        <w:rPr>
          <w:rFonts w:ascii="Times New Roman" w:hAnsi="Times New Roman"/>
          <w:b/>
          <w:sz w:val="28"/>
          <w:szCs w:val="28"/>
        </w:rPr>
        <w:t xml:space="preserve">    </w:t>
      </w:r>
      <w:r w:rsidR="00AB1ADE" w:rsidRPr="003826B4">
        <w:rPr>
          <w:rFonts w:ascii="Times New Roman" w:hAnsi="Times New Roman"/>
          <w:b/>
          <w:sz w:val="28"/>
          <w:szCs w:val="28"/>
        </w:rPr>
        <w:t xml:space="preserve">Учитывая положительный опыт передачи </w:t>
      </w:r>
      <w:r w:rsidR="000743E1" w:rsidRPr="003826B4">
        <w:rPr>
          <w:rFonts w:ascii="Times New Roman" w:hAnsi="Times New Roman"/>
          <w:b/>
          <w:sz w:val="28"/>
          <w:szCs w:val="28"/>
        </w:rPr>
        <w:t xml:space="preserve">общественным организациям </w:t>
      </w:r>
      <w:r w:rsidR="00AB1ADE" w:rsidRPr="003826B4">
        <w:rPr>
          <w:rFonts w:ascii="Times New Roman" w:hAnsi="Times New Roman"/>
          <w:b/>
          <w:sz w:val="28"/>
          <w:szCs w:val="28"/>
        </w:rPr>
        <w:t>части полномочий по реализации крупнейших молодежных проектов</w:t>
      </w:r>
      <w:r w:rsidR="0046516E" w:rsidRPr="003826B4">
        <w:rPr>
          <w:rFonts w:ascii="Times New Roman" w:hAnsi="Times New Roman"/>
          <w:b/>
          <w:sz w:val="28"/>
          <w:szCs w:val="28"/>
        </w:rPr>
        <w:t>,</w:t>
      </w:r>
      <w:r w:rsidR="00AB1ADE" w:rsidRPr="003826B4">
        <w:rPr>
          <w:rFonts w:ascii="Times New Roman" w:hAnsi="Times New Roman"/>
          <w:b/>
          <w:sz w:val="28"/>
          <w:szCs w:val="28"/>
        </w:rPr>
        <w:t xml:space="preserve"> </w:t>
      </w:r>
      <w:r w:rsidR="001F30B9">
        <w:rPr>
          <w:rFonts w:ascii="Times New Roman" w:hAnsi="Times New Roman"/>
          <w:b/>
          <w:sz w:val="28"/>
          <w:szCs w:val="28"/>
        </w:rPr>
        <w:t xml:space="preserve">в том числе: </w:t>
      </w:r>
    </w:p>
    <w:p w:rsidR="001F30B9" w:rsidRDefault="001F30B9" w:rsidP="00F06076">
      <w:pPr>
        <w:spacing w:after="0" w:line="240" w:lineRule="auto"/>
        <w:ind w:firstLine="423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развитие поискового, добровольческого, лидерского движения, молодежного парламентаризма, студенческих отрядов, организация региональных проектов «Учеба для актива региона «УДАР», «Фестиваль «Студенческая весна», «Лидер 21 века», «Ученик года»,</w:t>
      </w:r>
    </w:p>
    <w:p w:rsidR="000D4D61" w:rsidRPr="003826B4" w:rsidRDefault="00AB1ADE" w:rsidP="00F06076">
      <w:pPr>
        <w:spacing w:after="0" w:line="240" w:lineRule="auto"/>
        <w:ind w:firstLine="423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3826B4">
        <w:rPr>
          <w:rFonts w:ascii="Times New Roman" w:hAnsi="Times New Roman"/>
          <w:b/>
          <w:sz w:val="28"/>
          <w:szCs w:val="28"/>
        </w:rPr>
        <w:t xml:space="preserve">до 2020 года планируется </w:t>
      </w:r>
      <w:r w:rsidR="001F30B9">
        <w:rPr>
          <w:rFonts w:ascii="Times New Roman" w:hAnsi="Times New Roman"/>
          <w:b/>
          <w:sz w:val="28"/>
          <w:szCs w:val="28"/>
        </w:rPr>
        <w:t xml:space="preserve">расширить перечень проектов к передаче и </w:t>
      </w:r>
      <w:r w:rsidRPr="003826B4">
        <w:rPr>
          <w:rFonts w:ascii="Times New Roman" w:hAnsi="Times New Roman"/>
          <w:b/>
          <w:sz w:val="28"/>
          <w:szCs w:val="28"/>
        </w:rPr>
        <w:t>увелич</w:t>
      </w:r>
      <w:r w:rsidR="001F30B9">
        <w:rPr>
          <w:rFonts w:ascii="Times New Roman" w:hAnsi="Times New Roman"/>
          <w:b/>
          <w:sz w:val="28"/>
          <w:szCs w:val="28"/>
        </w:rPr>
        <w:t>ение</w:t>
      </w:r>
      <w:r w:rsidRPr="003826B4">
        <w:rPr>
          <w:rFonts w:ascii="Times New Roman" w:hAnsi="Times New Roman"/>
          <w:b/>
          <w:sz w:val="28"/>
          <w:szCs w:val="28"/>
        </w:rPr>
        <w:t xml:space="preserve"> размер</w:t>
      </w:r>
      <w:r w:rsidR="001F30B9">
        <w:rPr>
          <w:rFonts w:ascii="Times New Roman" w:hAnsi="Times New Roman"/>
          <w:b/>
          <w:sz w:val="28"/>
          <w:szCs w:val="28"/>
        </w:rPr>
        <w:t>а</w:t>
      </w:r>
      <w:r w:rsidRPr="003826B4">
        <w:rPr>
          <w:rFonts w:ascii="Times New Roman" w:hAnsi="Times New Roman"/>
          <w:b/>
          <w:sz w:val="28"/>
          <w:szCs w:val="28"/>
        </w:rPr>
        <w:t xml:space="preserve"> субсидий для НКО на эти цели вдвое.</w:t>
      </w:r>
    </w:p>
    <w:p w:rsidR="00AB1ADE" w:rsidRDefault="0046516E" w:rsidP="00F0607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Важнейшим направлением, обозначенным Президентом России В.В. Путиным в послании Федеральному Собранию Российской Федерации, является добровольческое движение. В Югре создан самый крупный среди субъектов России региональный волонтерский корпус, включающий более 12000 югорчан. Силами волонтерского корпуса Югры ежегодно реализуются не только крупнейшие федеральные проекты: </w:t>
      </w:r>
      <w:r w:rsidR="00E121D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Бессмертный полк</w:t>
      </w:r>
      <w:r w:rsidR="00E121D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="00E121D3">
        <w:rPr>
          <w:rFonts w:ascii="Times New Roman" w:hAnsi="Times New Roman"/>
          <w:sz w:val="28"/>
          <w:szCs w:val="28"/>
        </w:rPr>
        <w:t xml:space="preserve">«Георгиевская ленточка», «Живая память», но и оказывается ежедневная практическая помощь ветеранам, детям с особыми потребностями здоровья, инвалидам. </w:t>
      </w:r>
    </w:p>
    <w:p w:rsidR="00292CE8" w:rsidRDefault="000E1724" w:rsidP="00F0607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5136D2">
        <w:rPr>
          <w:rFonts w:ascii="Times New Roman" w:hAnsi="Times New Roman"/>
          <w:sz w:val="28"/>
          <w:szCs w:val="28"/>
        </w:rPr>
        <w:t xml:space="preserve"> образовательных организациях а</w:t>
      </w:r>
      <w:r w:rsidR="00292CE8">
        <w:rPr>
          <w:rFonts w:ascii="Times New Roman" w:hAnsi="Times New Roman"/>
          <w:sz w:val="28"/>
          <w:szCs w:val="28"/>
        </w:rPr>
        <w:t>ктивно развивается</w:t>
      </w:r>
      <w:r w:rsidR="005136D2">
        <w:rPr>
          <w:rFonts w:ascii="Times New Roman" w:hAnsi="Times New Roman"/>
          <w:sz w:val="28"/>
          <w:szCs w:val="28"/>
        </w:rPr>
        <w:t xml:space="preserve"> кадетское движение, количество классов за три года увеличилось вдвое:</w:t>
      </w:r>
      <w:r w:rsidR="001F2060">
        <w:rPr>
          <w:rFonts w:ascii="Times New Roman" w:hAnsi="Times New Roman"/>
          <w:sz w:val="28"/>
          <w:szCs w:val="28"/>
        </w:rPr>
        <w:t xml:space="preserve"> с 78 до 156 классов, общее количество кадет выросло с 2000 до 3 619 человек.</w:t>
      </w:r>
      <w:r w:rsidR="005136D2">
        <w:rPr>
          <w:rFonts w:ascii="Times New Roman" w:hAnsi="Times New Roman"/>
          <w:sz w:val="28"/>
          <w:szCs w:val="28"/>
        </w:rPr>
        <w:t xml:space="preserve"> Это стало предпосылкой к </w:t>
      </w:r>
      <w:r w:rsidR="000743E1">
        <w:rPr>
          <w:rFonts w:ascii="Times New Roman" w:hAnsi="Times New Roman"/>
          <w:sz w:val="28"/>
          <w:szCs w:val="28"/>
        </w:rPr>
        <w:t>созданию</w:t>
      </w:r>
      <w:r w:rsidR="005136D2">
        <w:rPr>
          <w:rFonts w:ascii="Times New Roman" w:hAnsi="Times New Roman"/>
          <w:sz w:val="28"/>
          <w:szCs w:val="28"/>
        </w:rPr>
        <w:t xml:space="preserve"> в 2016 году первой региональной кадетской школы Югры</w:t>
      </w:r>
      <w:r w:rsidR="001F2060">
        <w:rPr>
          <w:rFonts w:ascii="Times New Roman" w:hAnsi="Times New Roman"/>
          <w:sz w:val="28"/>
          <w:szCs w:val="28"/>
        </w:rPr>
        <w:t xml:space="preserve"> имени Героя Советского Союза </w:t>
      </w:r>
      <w:r w:rsidR="003826B4">
        <w:rPr>
          <w:rFonts w:ascii="Times New Roman" w:hAnsi="Times New Roman"/>
          <w:sz w:val="28"/>
          <w:szCs w:val="28"/>
        </w:rPr>
        <w:t xml:space="preserve">И.З. </w:t>
      </w:r>
      <w:r w:rsidR="001F2060">
        <w:rPr>
          <w:rFonts w:ascii="Times New Roman" w:hAnsi="Times New Roman"/>
          <w:sz w:val="28"/>
          <w:szCs w:val="28"/>
        </w:rPr>
        <w:t>Безноскова</w:t>
      </w:r>
      <w:r w:rsidR="005136D2">
        <w:rPr>
          <w:rFonts w:ascii="Times New Roman" w:hAnsi="Times New Roman"/>
          <w:sz w:val="28"/>
          <w:szCs w:val="28"/>
        </w:rPr>
        <w:t xml:space="preserve">. Уже 25 марта 2016 года первые кадеты 7-8 классов приступили к занятиям. </w:t>
      </w:r>
    </w:p>
    <w:p w:rsidR="005136D2" w:rsidRPr="003826B4" w:rsidRDefault="005136D2" w:rsidP="00F0607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3826B4">
        <w:rPr>
          <w:rFonts w:ascii="Times New Roman" w:hAnsi="Times New Roman"/>
          <w:b/>
          <w:sz w:val="28"/>
          <w:szCs w:val="28"/>
        </w:rPr>
        <w:t xml:space="preserve">Задачей на ближайшие 5 лет </w:t>
      </w:r>
      <w:r w:rsidR="00BD2D63">
        <w:rPr>
          <w:rFonts w:ascii="Times New Roman" w:hAnsi="Times New Roman"/>
          <w:b/>
          <w:sz w:val="28"/>
          <w:szCs w:val="28"/>
        </w:rPr>
        <w:t>станет</w:t>
      </w:r>
      <w:r w:rsidRPr="003826B4">
        <w:rPr>
          <w:rFonts w:ascii="Times New Roman" w:hAnsi="Times New Roman"/>
          <w:b/>
          <w:sz w:val="28"/>
          <w:szCs w:val="28"/>
        </w:rPr>
        <w:t xml:space="preserve"> расширение мощности </w:t>
      </w:r>
      <w:r w:rsidR="001F2060" w:rsidRPr="003826B4">
        <w:rPr>
          <w:rFonts w:ascii="Times New Roman" w:hAnsi="Times New Roman"/>
          <w:b/>
          <w:sz w:val="28"/>
          <w:szCs w:val="28"/>
        </w:rPr>
        <w:t xml:space="preserve">региональной кадетской школы </w:t>
      </w:r>
      <w:r w:rsidRPr="003826B4">
        <w:rPr>
          <w:rFonts w:ascii="Times New Roman" w:hAnsi="Times New Roman"/>
          <w:b/>
          <w:sz w:val="28"/>
          <w:szCs w:val="28"/>
        </w:rPr>
        <w:t>до 350 человек по приоритетным для округа и России профилям: инженерно-космическ</w:t>
      </w:r>
      <w:r w:rsidR="000C5F77">
        <w:rPr>
          <w:rFonts w:ascii="Times New Roman" w:hAnsi="Times New Roman"/>
          <w:b/>
          <w:sz w:val="28"/>
          <w:szCs w:val="28"/>
        </w:rPr>
        <w:t>ому</w:t>
      </w:r>
      <w:r w:rsidRPr="003826B4">
        <w:rPr>
          <w:rFonts w:ascii="Times New Roman" w:hAnsi="Times New Roman"/>
          <w:b/>
          <w:sz w:val="28"/>
          <w:szCs w:val="28"/>
        </w:rPr>
        <w:t>, топливно-энергетичес</w:t>
      </w:r>
      <w:r w:rsidR="000C5F77">
        <w:rPr>
          <w:rFonts w:ascii="Times New Roman" w:hAnsi="Times New Roman"/>
          <w:b/>
          <w:sz w:val="28"/>
          <w:szCs w:val="28"/>
        </w:rPr>
        <w:t>кому, военному, экологическому</w:t>
      </w:r>
      <w:r w:rsidR="00BD2D63">
        <w:rPr>
          <w:rFonts w:ascii="Times New Roman" w:hAnsi="Times New Roman"/>
          <w:b/>
          <w:sz w:val="28"/>
          <w:szCs w:val="28"/>
        </w:rPr>
        <w:t>, МЧС, полиции.</w:t>
      </w:r>
    </w:p>
    <w:p w:rsidR="000D4D61" w:rsidRDefault="000D4D61" w:rsidP="00F06076">
      <w:pPr>
        <w:spacing w:after="0" w:line="240" w:lineRule="auto"/>
        <w:ind w:firstLine="42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E121D3">
        <w:rPr>
          <w:rFonts w:ascii="Times New Roman" w:hAnsi="Times New Roman"/>
          <w:sz w:val="28"/>
          <w:szCs w:val="28"/>
        </w:rPr>
        <w:t>Отдельного внимания з</w:t>
      </w:r>
      <w:r w:rsidR="002F5AEC">
        <w:rPr>
          <w:rFonts w:ascii="Times New Roman" w:hAnsi="Times New Roman"/>
          <w:sz w:val="28"/>
          <w:szCs w:val="28"/>
        </w:rPr>
        <w:t>аслуживает поисково</w:t>
      </w:r>
      <w:r w:rsidR="00E121D3">
        <w:rPr>
          <w:rFonts w:ascii="Times New Roman" w:hAnsi="Times New Roman"/>
          <w:sz w:val="28"/>
          <w:szCs w:val="28"/>
        </w:rPr>
        <w:t xml:space="preserve">е движение </w:t>
      </w:r>
      <w:r w:rsidR="002F5AEC">
        <w:rPr>
          <w:rFonts w:ascii="Times New Roman" w:hAnsi="Times New Roman"/>
          <w:sz w:val="28"/>
          <w:szCs w:val="28"/>
        </w:rPr>
        <w:t xml:space="preserve">Югры </w:t>
      </w:r>
      <w:r w:rsidR="00E121D3">
        <w:rPr>
          <w:rFonts w:ascii="Times New Roman" w:hAnsi="Times New Roman"/>
          <w:sz w:val="28"/>
          <w:szCs w:val="28"/>
        </w:rPr>
        <w:t xml:space="preserve">как уникальная форма патриотического воспитания подрастающего поколения и молодежи через практическую работу по восстановлению и увековечиванию памяти </w:t>
      </w:r>
      <w:r w:rsidR="005136D2">
        <w:rPr>
          <w:rFonts w:ascii="Times New Roman" w:hAnsi="Times New Roman"/>
          <w:sz w:val="28"/>
          <w:szCs w:val="28"/>
        </w:rPr>
        <w:t>погибших</w:t>
      </w:r>
      <w:r w:rsidR="00E121D3">
        <w:rPr>
          <w:rFonts w:ascii="Times New Roman" w:hAnsi="Times New Roman"/>
          <w:sz w:val="28"/>
          <w:szCs w:val="28"/>
        </w:rPr>
        <w:t xml:space="preserve"> советских солдат. </w:t>
      </w:r>
      <w:r w:rsidR="002F5AEC">
        <w:rPr>
          <w:rFonts w:ascii="Times New Roman" w:hAnsi="Times New Roman"/>
          <w:sz w:val="28"/>
          <w:szCs w:val="28"/>
        </w:rPr>
        <w:t xml:space="preserve">Силами поисковиков за последние три года подняты и захоронены </w:t>
      </w:r>
      <w:r w:rsidR="00F832BC">
        <w:rPr>
          <w:rFonts w:ascii="Times New Roman" w:hAnsi="Times New Roman"/>
          <w:sz w:val="28"/>
          <w:szCs w:val="28"/>
        </w:rPr>
        <w:t>свыше 95</w:t>
      </w:r>
      <w:r w:rsidR="002F5AEC">
        <w:rPr>
          <w:rFonts w:ascii="Times New Roman" w:hAnsi="Times New Roman"/>
          <w:sz w:val="28"/>
          <w:szCs w:val="28"/>
        </w:rPr>
        <w:t xml:space="preserve">0 советских солдат, установлены </w:t>
      </w:r>
      <w:r w:rsidR="00F832BC">
        <w:rPr>
          <w:rFonts w:ascii="Times New Roman" w:hAnsi="Times New Roman"/>
          <w:sz w:val="28"/>
          <w:szCs w:val="28"/>
        </w:rPr>
        <w:t xml:space="preserve">17 </w:t>
      </w:r>
      <w:r w:rsidR="002F5AEC">
        <w:rPr>
          <w:rFonts w:ascii="Times New Roman" w:hAnsi="Times New Roman"/>
          <w:sz w:val="28"/>
          <w:szCs w:val="28"/>
        </w:rPr>
        <w:t xml:space="preserve">имен и </w:t>
      </w:r>
      <w:r w:rsidR="002F5AEC">
        <w:rPr>
          <w:rFonts w:ascii="Times New Roman" w:hAnsi="Times New Roman"/>
          <w:sz w:val="28"/>
          <w:szCs w:val="28"/>
        </w:rPr>
        <w:lastRenderedPageBreak/>
        <w:t xml:space="preserve">найдены родственники </w:t>
      </w:r>
      <w:r w:rsidR="00F832BC">
        <w:rPr>
          <w:rFonts w:ascii="Times New Roman" w:hAnsi="Times New Roman"/>
          <w:sz w:val="28"/>
          <w:szCs w:val="28"/>
        </w:rPr>
        <w:t>3</w:t>
      </w:r>
      <w:r w:rsidR="002F5AEC">
        <w:rPr>
          <w:rFonts w:ascii="Times New Roman" w:hAnsi="Times New Roman"/>
          <w:sz w:val="28"/>
          <w:szCs w:val="28"/>
        </w:rPr>
        <w:t xml:space="preserve"> бойцо</w:t>
      </w:r>
      <w:r w:rsidR="00FC5865">
        <w:rPr>
          <w:rFonts w:ascii="Times New Roman" w:hAnsi="Times New Roman"/>
          <w:sz w:val="28"/>
          <w:szCs w:val="28"/>
        </w:rPr>
        <w:t>в. Поисковики Югры удостоились 6</w:t>
      </w:r>
      <w:r w:rsidR="002F5AEC">
        <w:rPr>
          <w:rFonts w:ascii="Times New Roman" w:hAnsi="Times New Roman"/>
          <w:sz w:val="28"/>
          <w:szCs w:val="28"/>
        </w:rPr>
        <w:t xml:space="preserve">0 </w:t>
      </w:r>
      <w:r w:rsidR="00FC5865">
        <w:rPr>
          <w:rFonts w:ascii="Times New Roman" w:hAnsi="Times New Roman"/>
          <w:sz w:val="28"/>
          <w:szCs w:val="28"/>
        </w:rPr>
        <w:t xml:space="preserve">ведомственных </w:t>
      </w:r>
      <w:r w:rsidR="002F5AEC">
        <w:rPr>
          <w:rFonts w:ascii="Times New Roman" w:hAnsi="Times New Roman"/>
          <w:sz w:val="28"/>
          <w:szCs w:val="28"/>
        </w:rPr>
        <w:t xml:space="preserve">наград </w:t>
      </w:r>
      <w:r w:rsidR="00FC5865">
        <w:rPr>
          <w:rFonts w:ascii="Times New Roman" w:hAnsi="Times New Roman"/>
          <w:sz w:val="28"/>
          <w:szCs w:val="28"/>
        </w:rPr>
        <w:t>Министерства обороны Российской Федерации и Благодарственных писем</w:t>
      </w:r>
      <w:r w:rsidR="002F5AEC">
        <w:rPr>
          <w:rFonts w:ascii="Times New Roman" w:hAnsi="Times New Roman"/>
          <w:sz w:val="28"/>
          <w:szCs w:val="28"/>
        </w:rPr>
        <w:t xml:space="preserve"> Пр</w:t>
      </w:r>
      <w:r w:rsidR="00FC5865">
        <w:rPr>
          <w:rFonts w:ascii="Times New Roman" w:hAnsi="Times New Roman"/>
          <w:sz w:val="28"/>
          <w:szCs w:val="28"/>
        </w:rPr>
        <w:t>езидента России</w:t>
      </w:r>
      <w:r w:rsidR="002A044D">
        <w:rPr>
          <w:rFonts w:ascii="Times New Roman" w:hAnsi="Times New Roman"/>
          <w:sz w:val="28"/>
          <w:szCs w:val="28"/>
        </w:rPr>
        <w:t xml:space="preserve"> Владимира Путина</w:t>
      </w:r>
      <w:r w:rsidR="00FC5865">
        <w:rPr>
          <w:rFonts w:ascii="Times New Roman" w:hAnsi="Times New Roman"/>
          <w:sz w:val="28"/>
          <w:szCs w:val="28"/>
        </w:rPr>
        <w:t>.</w:t>
      </w:r>
      <w:r w:rsidR="00F832BC">
        <w:rPr>
          <w:rFonts w:ascii="Times New Roman" w:hAnsi="Times New Roman"/>
          <w:sz w:val="28"/>
          <w:szCs w:val="28"/>
        </w:rPr>
        <w:t xml:space="preserve"> Итогом работы стала Книга Памяти, в которую уже включены 15</w:t>
      </w:r>
      <w:r w:rsidR="004A4038">
        <w:rPr>
          <w:rFonts w:ascii="Times New Roman" w:hAnsi="Times New Roman"/>
          <w:sz w:val="28"/>
          <w:szCs w:val="28"/>
        </w:rPr>
        <w:t>177</w:t>
      </w:r>
      <w:r w:rsidR="00F832BC">
        <w:rPr>
          <w:rFonts w:ascii="Times New Roman" w:hAnsi="Times New Roman"/>
          <w:sz w:val="28"/>
          <w:szCs w:val="28"/>
        </w:rPr>
        <w:t xml:space="preserve"> имен из 17 </w:t>
      </w:r>
      <w:r w:rsidR="004A4038">
        <w:rPr>
          <w:rFonts w:ascii="Times New Roman" w:hAnsi="Times New Roman"/>
          <w:sz w:val="28"/>
          <w:szCs w:val="28"/>
        </w:rPr>
        <w:t>80</w:t>
      </w:r>
      <w:r w:rsidR="00F832BC">
        <w:rPr>
          <w:rFonts w:ascii="Times New Roman" w:hAnsi="Times New Roman"/>
          <w:sz w:val="28"/>
          <w:szCs w:val="28"/>
        </w:rPr>
        <w:t>0 югорчан, призванных на фронт в годы Великой Отечественной войны с нашего округа.</w:t>
      </w:r>
      <w:r w:rsidR="0084055C">
        <w:rPr>
          <w:rFonts w:ascii="Times New Roman" w:hAnsi="Times New Roman"/>
          <w:sz w:val="28"/>
          <w:szCs w:val="28"/>
        </w:rPr>
        <w:t xml:space="preserve"> </w:t>
      </w:r>
    </w:p>
    <w:p w:rsidR="0084055C" w:rsidRPr="003826B4" w:rsidRDefault="0084055C" w:rsidP="00F06076">
      <w:pPr>
        <w:spacing w:after="0" w:line="240" w:lineRule="auto"/>
        <w:ind w:firstLine="423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3826B4">
        <w:rPr>
          <w:rFonts w:ascii="Times New Roman" w:hAnsi="Times New Roman"/>
          <w:b/>
          <w:sz w:val="28"/>
          <w:szCs w:val="28"/>
        </w:rPr>
        <w:t>Ближайшие годы продолжится поисковая и архивная работа по установлению полного списка югорских фронтовиков, а также</w:t>
      </w:r>
      <w:r w:rsidR="00C74D3F">
        <w:rPr>
          <w:rFonts w:ascii="Times New Roman" w:hAnsi="Times New Roman"/>
          <w:b/>
          <w:sz w:val="28"/>
          <w:szCs w:val="28"/>
        </w:rPr>
        <w:t>,</w:t>
      </w:r>
      <w:r w:rsidRPr="003826B4">
        <w:rPr>
          <w:rFonts w:ascii="Times New Roman" w:hAnsi="Times New Roman"/>
          <w:b/>
          <w:sz w:val="28"/>
          <w:szCs w:val="28"/>
        </w:rPr>
        <w:t xml:space="preserve"> с 2016 года запускается новый том Книги памяти югорчан-участников локальных конфликтов.</w:t>
      </w:r>
    </w:p>
    <w:p w:rsidR="005136D2" w:rsidRDefault="005136D2" w:rsidP="00F06076">
      <w:pPr>
        <w:spacing w:after="0" w:line="240" w:lineRule="auto"/>
        <w:ind w:firstLine="42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84055C">
        <w:rPr>
          <w:rFonts w:ascii="Times New Roman" w:hAnsi="Times New Roman"/>
          <w:sz w:val="28"/>
          <w:szCs w:val="28"/>
        </w:rPr>
        <w:t>Еще одним важным направлением, реализующимся на территории автономного округа с 2002 года</w:t>
      </w:r>
      <w:r w:rsidR="00120ADE">
        <w:rPr>
          <w:rFonts w:ascii="Times New Roman" w:hAnsi="Times New Roman"/>
          <w:sz w:val="28"/>
          <w:szCs w:val="28"/>
        </w:rPr>
        <w:t>,</w:t>
      </w:r>
      <w:r w:rsidR="0084055C">
        <w:rPr>
          <w:rFonts w:ascii="Times New Roman" w:hAnsi="Times New Roman"/>
          <w:sz w:val="28"/>
          <w:szCs w:val="28"/>
        </w:rPr>
        <w:t xml:space="preserve"> стало развити</w:t>
      </w:r>
      <w:r w:rsidR="00120ADE">
        <w:rPr>
          <w:rFonts w:ascii="Times New Roman" w:hAnsi="Times New Roman"/>
          <w:sz w:val="28"/>
          <w:szCs w:val="28"/>
        </w:rPr>
        <w:t>е</w:t>
      </w:r>
      <w:r w:rsidR="0084055C">
        <w:rPr>
          <w:rFonts w:ascii="Times New Roman" w:hAnsi="Times New Roman"/>
          <w:sz w:val="28"/>
          <w:szCs w:val="28"/>
        </w:rPr>
        <w:t xml:space="preserve"> движения студенческих отрядов Югры. Создание в 2013 году окружного штаба студенческих отрядов на базе Сургутского государственного университета дало новый виток в развитии этого направления и позволило Югре за три года выйти с 6-го на 3-е место в Уральском федеральном округе по количеству студенческих отрядов, увеличив количество занятых в этой работе молодых югорчан </w:t>
      </w:r>
      <w:r w:rsidR="00120ADE">
        <w:rPr>
          <w:rFonts w:ascii="Times New Roman" w:hAnsi="Times New Roman"/>
          <w:sz w:val="28"/>
          <w:szCs w:val="28"/>
        </w:rPr>
        <w:t>с 2</w:t>
      </w:r>
      <w:r w:rsidR="0070464D">
        <w:rPr>
          <w:rFonts w:ascii="Times New Roman" w:hAnsi="Times New Roman"/>
          <w:sz w:val="28"/>
          <w:szCs w:val="28"/>
        </w:rPr>
        <w:t>399</w:t>
      </w:r>
      <w:r w:rsidR="00120ADE">
        <w:rPr>
          <w:rFonts w:ascii="Times New Roman" w:hAnsi="Times New Roman"/>
          <w:sz w:val="28"/>
          <w:szCs w:val="28"/>
        </w:rPr>
        <w:t xml:space="preserve"> </w:t>
      </w:r>
      <w:r w:rsidR="0084055C">
        <w:rPr>
          <w:rFonts w:ascii="Times New Roman" w:hAnsi="Times New Roman"/>
          <w:sz w:val="28"/>
          <w:szCs w:val="28"/>
        </w:rPr>
        <w:t>до 4148 человек.</w:t>
      </w:r>
      <w:r w:rsidR="004A4038">
        <w:rPr>
          <w:rFonts w:ascii="Times New Roman" w:hAnsi="Times New Roman"/>
          <w:sz w:val="28"/>
          <w:szCs w:val="28"/>
        </w:rPr>
        <w:t xml:space="preserve"> </w:t>
      </w:r>
    </w:p>
    <w:p w:rsidR="004A4038" w:rsidRPr="003E194F" w:rsidRDefault="005136D2" w:rsidP="00F06076">
      <w:pPr>
        <w:spacing w:after="0" w:line="240" w:lineRule="auto"/>
        <w:ind w:firstLine="423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4A4038" w:rsidRPr="003E194F">
        <w:rPr>
          <w:rFonts w:ascii="Times New Roman" w:hAnsi="Times New Roman"/>
          <w:b/>
          <w:sz w:val="28"/>
          <w:szCs w:val="28"/>
        </w:rPr>
        <w:t xml:space="preserve">На ближайшие 5 лет перед нами поставлена задача расширения участников стройотрядовского движения за счет развития нового направления – производственных отрядов, в которых члены отрядов </w:t>
      </w:r>
      <w:r w:rsidRPr="003E194F">
        <w:rPr>
          <w:rFonts w:ascii="Times New Roman" w:hAnsi="Times New Roman"/>
          <w:b/>
          <w:sz w:val="28"/>
          <w:szCs w:val="28"/>
        </w:rPr>
        <w:t xml:space="preserve">будут </w:t>
      </w:r>
      <w:r w:rsidR="004A4038" w:rsidRPr="003E194F">
        <w:rPr>
          <w:rFonts w:ascii="Times New Roman" w:hAnsi="Times New Roman"/>
          <w:b/>
          <w:sz w:val="28"/>
          <w:szCs w:val="28"/>
        </w:rPr>
        <w:t>задействованы в работе организаций и предприятий</w:t>
      </w:r>
      <w:r w:rsidR="00FD7C7B">
        <w:rPr>
          <w:rFonts w:ascii="Times New Roman" w:hAnsi="Times New Roman"/>
          <w:b/>
          <w:sz w:val="28"/>
          <w:szCs w:val="28"/>
        </w:rPr>
        <w:t xml:space="preserve"> по профилю получаемой профессии.</w:t>
      </w:r>
    </w:p>
    <w:p w:rsidR="004A4038" w:rsidRDefault="005136D2" w:rsidP="00F06076">
      <w:pPr>
        <w:spacing w:after="0" w:line="240" w:lineRule="auto"/>
        <w:ind w:firstLine="42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4A4038">
        <w:rPr>
          <w:rFonts w:ascii="Times New Roman" w:hAnsi="Times New Roman"/>
          <w:sz w:val="28"/>
          <w:szCs w:val="28"/>
        </w:rPr>
        <w:t>Приоритетным направлением в данной работе, безусловно, является инженерно-технические и рабочие специальности, задействованные в первую очередь в сфере ТЭКа, строительства, дорожного хозяйства, образования и здравоохранения.</w:t>
      </w:r>
    </w:p>
    <w:p w:rsidR="0084055C" w:rsidRDefault="004A4038" w:rsidP="00F06076">
      <w:pPr>
        <w:spacing w:after="0" w:line="240" w:lineRule="auto"/>
        <w:ind w:firstLine="42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Также, в решении задач профориентации по востребованным в автономном округе инженерно-техническим профессиям, получении </w:t>
      </w:r>
      <w:r w:rsidR="00CC74A5">
        <w:rPr>
          <w:rFonts w:ascii="Times New Roman" w:hAnsi="Times New Roman"/>
          <w:sz w:val="28"/>
          <w:szCs w:val="28"/>
        </w:rPr>
        <w:t>над</w:t>
      </w:r>
      <w:r>
        <w:rPr>
          <w:rFonts w:ascii="Times New Roman" w:hAnsi="Times New Roman"/>
          <w:sz w:val="28"/>
          <w:szCs w:val="28"/>
        </w:rPr>
        <w:t xml:space="preserve">профессиональных компетенций и навыков будущего, </w:t>
      </w:r>
      <w:r w:rsidR="00CC74A5">
        <w:rPr>
          <w:rFonts w:ascii="Times New Roman" w:hAnsi="Times New Roman"/>
          <w:sz w:val="28"/>
          <w:szCs w:val="28"/>
        </w:rPr>
        <w:t>включены</w:t>
      </w:r>
      <w:r>
        <w:rPr>
          <w:rFonts w:ascii="Times New Roman" w:hAnsi="Times New Roman"/>
          <w:sz w:val="28"/>
          <w:szCs w:val="28"/>
        </w:rPr>
        <w:t xml:space="preserve"> сеть Кванториумов Югры </w:t>
      </w:r>
      <w:r w:rsidR="00CC74A5">
        <w:rPr>
          <w:rFonts w:ascii="Times New Roman" w:hAnsi="Times New Roman"/>
          <w:sz w:val="28"/>
          <w:szCs w:val="28"/>
        </w:rPr>
        <w:t xml:space="preserve">и школьных технопарков, а также профильные классы, </w:t>
      </w:r>
      <w:r w:rsidR="001073FD">
        <w:rPr>
          <w:rFonts w:ascii="Times New Roman" w:hAnsi="Times New Roman"/>
          <w:sz w:val="28"/>
          <w:szCs w:val="28"/>
        </w:rPr>
        <w:t>созданные совместно с градообразующими предприятиями Газпрома, Роснефти и Сургутнефтегаза</w:t>
      </w:r>
      <w:r w:rsidR="00CC74A5">
        <w:rPr>
          <w:rFonts w:ascii="Times New Roman" w:hAnsi="Times New Roman"/>
          <w:sz w:val="28"/>
          <w:szCs w:val="28"/>
        </w:rPr>
        <w:t xml:space="preserve">, в которых сегодня обучаются уже более 1000 молодых югорчан. </w:t>
      </w:r>
    </w:p>
    <w:p w:rsidR="001073FD" w:rsidRDefault="00CC74A5" w:rsidP="00F06076">
      <w:pPr>
        <w:spacing w:after="0" w:line="240" w:lineRule="auto"/>
        <w:ind w:firstLine="423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A7C9F">
        <w:rPr>
          <w:rFonts w:ascii="Times New Roman" w:hAnsi="Times New Roman"/>
          <w:b/>
          <w:sz w:val="28"/>
          <w:szCs w:val="28"/>
        </w:rPr>
        <w:t>Главные задачи до</w:t>
      </w:r>
      <w:r w:rsidR="001073FD">
        <w:rPr>
          <w:rFonts w:ascii="Times New Roman" w:hAnsi="Times New Roman"/>
          <w:b/>
          <w:sz w:val="28"/>
          <w:szCs w:val="28"/>
        </w:rPr>
        <w:t xml:space="preserve"> 2020 года:</w:t>
      </w:r>
    </w:p>
    <w:p w:rsidR="001073FD" w:rsidRDefault="001073FD" w:rsidP="00F06076">
      <w:pPr>
        <w:spacing w:after="0" w:line="240" w:lineRule="auto"/>
        <w:ind w:firstLine="423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 w:rsidR="00CC74A5" w:rsidRPr="005A7C9F">
        <w:rPr>
          <w:rFonts w:ascii="Times New Roman" w:hAnsi="Times New Roman"/>
          <w:b/>
          <w:sz w:val="28"/>
          <w:szCs w:val="28"/>
        </w:rPr>
        <w:t xml:space="preserve"> достижение показателя охвата детей программа дополнительного </w:t>
      </w:r>
      <w:r>
        <w:rPr>
          <w:rFonts w:ascii="Times New Roman" w:hAnsi="Times New Roman"/>
          <w:b/>
          <w:sz w:val="28"/>
          <w:szCs w:val="28"/>
        </w:rPr>
        <w:t>образования</w:t>
      </w:r>
      <w:r w:rsidR="00FA5D2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до 70-75%, в том числе </w:t>
      </w:r>
      <w:r w:rsidR="00292CE8" w:rsidRPr="005A7C9F">
        <w:rPr>
          <w:rFonts w:ascii="Times New Roman" w:hAnsi="Times New Roman"/>
          <w:b/>
          <w:sz w:val="28"/>
          <w:szCs w:val="28"/>
        </w:rPr>
        <w:t xml:space="preserve">инженерно-технического </w:t>
      </w:r>
      <w:r w:rsidR="000E1724" w:rsidRPr="005A7C9F">
        <w:rPr>
          <w:rFonts w:ascii="Times New Roman" w:hAnsi="Times New Roman"/>
          <w:b/>
          <w:sz w:val="28"/>
          <w:szCs w:val="28"/>
        </w:rPr>
        <w:t>профиля до 14,</w:t>
      </w:r>
      <w:r>
        <w:rPr>
          <w:rFonts w:ascii="Times New Roman" w:hAnsi="Times New Roman"/>
          <w:b/>
          <w:sz w:val="28"/>
          <w:szCs w:val="28"/>
        </w:rPr>
        <w:t>6%;</w:t>
      </w:r>
    </w:p>
    <w:p w:rsidR="00FA5D27" w:rsidRDefault="001073FD" w:rsidP="00F06076">
      <w:pPr>
        <w:spacing w:after="0" w:line="240" w:lineRule="auto"/>
        <w:ind w:firstLine="423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 w:rsidR="00292CE8" w:rsidRPr="005A7C9F">
        <w:rPr>
          <w:rFonts w:ascii="Times New Roman" w:hAnsi="Times New Roman"/>
          <w:b/>
          <w:sz w:val="28"/>
          <w:szCs w:val="28"/>
        </w:rPr>
        <w:t xml:space="preserve"> расшир</w:t>
      </w:r>
      <w:r>
        <w:rPr>
          <w:rFonts w:ascii="Times New Roman" w:hAnsi="Times New Roman"/>
          <w:b/>
          <w:sz w:val="28"/>
          <w:szCs w:val="28"/>
        </w:rPr>
        <w:t>ение</w:t>
      </w:r>
      <w:r w:rsidR="00292CE8" w:rsidRPr="005A7C9F">
        <w:rPr>
          <w:rFonts w:ascii="Times New Roman" w:hAnsi="Times New Roman"/>
          <w:b/>
          <w:sz w:val="28"/>
          <w:szCs w:val="28"/>
        </w:rPr>
        <w:t xml:space="preserve"> се</w:t>
      </w:r>
      <w:r>
        <w:rPr>
          <w:rFonts w:ascii="Times New Roman" w:hAnsi="Times New Roman"/>
          <w:b/>
          <w:sz w:val="28"/>
          <w:szCs w:val="28"/>
        </w:rPr>
        <w:t>ктора</w:t>
      </w:r>
      <w:r w:rsidR="00292CE8" w:rsidRPr="005A7C9F">
        <w:rPr>
          <w:rFonts w:ascii="Times New Roman" w:hAnsi="Times New Roman"/>
          <w:b/>
          <w:sz w:val="28"/>
          <w:szCs w:val="28"/>
        </w:rPr>
        <w:t xml:space="preserve"> негосударственных образовательных организаций дополнительного образования с 18 до 25</w:t>
      </w:r>
      <w:r>
        <w:rPr>
          <w:rFonts w:ascii="Times New Roman" w:hAnsi="Times New Roman"/>
          <w:b/>
          <w:sz w:val="28"/>
          <w:szCs w:val="28"/>
        </w:rPr>
        <w:t xml:space="preserve"> организаций</w:t>
      </w:r>
      <w:r w:rsidR="00FA5D27">
        <w:rPr>
          <w:rFonts w:ascii="Times New Roman" w:hAnsi="Times New Roman"/>
          <w:b/>
          <w:sz w:val="28"/>
          <w:szCs w:val="28"/>
        </w:rPr>
        <w:t>;</w:t>
      </w:r>
    </w:p>
    <w:p w:rsidR="00CC74A5" w:rsidRPr="005A7C9F" w:rsidRDefault="00FA5D27" w:rsidP="00F06076">
      <w:pPr>
        <w:spacing w:after="0" w:line="240" w:lineRule="auto"/>
        <w:ind w:firstLine="423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A5D2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 создание не менее 5</w:t>
      </w:r>
      <w:r w:rsidRPr="005A7C9F">
        <w:rPr>
          <w:rFonts w:ascii="Times New Roman" w:hAnsi="Times New Roman"/>
          <w:b/>
          <w:sz w:val="28"/>
          <w:szCs w:val="28"/>
        </w:rPr>
        <w:t xml:space="preserve">-х новых Кванториумов, в том числе </w:t>
      </w:r>
      <w:r>
        <w:rPr>
          <w:rFonts w:ascii="Times New Roman" w:hAnsi="Times New Roman"/>
          <w:b/>
          <w:sz w:val="28"/>
          <w:szCs w:val="28"/>
        </w:rPr>
        <w:t xml:space="preserve">создание третьего Кванториума </w:t>
      </w:r>
      <w:r w:rsidRPr="005A7C9F">
        <w:rPr>
          <w:rFonts w:ascii="Times New Roman" w:hAnsi="Times New Roman"/>
          <w:b/>
          <w:sz w:val="28"/>
          <w:szCs w:val="28"/>
        </w:rPr>
        <w:t xml:space="preserve">совместно с </w:t>
      </w:r>
      <w:r>
        <w:rPr>
          <w:rFonts w:ascii="Times New Roman" w:hAnsi="Times New Roman"/>
          <w:b/>
          <w:sz w:val="28"/>
          <w:szCs w:val="28"/>
        </w:rPr>
        <w:t>обществом «</w:t>
      </w:r>
      <w:r w:rsidRPr="005A7C9F">
        <w:rPr>
          <w:rFonts w:ascii="Times New Roman" w:hAnsi="Times New Roman"/>
          <w:b/>
          <w:sz w:val="28"/>
          <w:szCs w:val="28"/>
        </w:rPr>
        <w:t>Газпром трансгаз Югорск</w:t>
      </w:r>
      <w:r>
        <w:rPr>
          <w:rFonts w:ascii="Times New Roman" w:hAnsi="Times New Roman"/>
          <w:b/>
          <w:sz w:val="28"/>
          <w:szCs w:val="28"/>
        </w:rPr>
        <w:t>» уже в 2016 году.</w:t>
      </w:r>
    </w:p>
    <w:p w:rsidR="00FA5D27" w:rsidRDefault="00FA5D27" w:rsidP="00F06076">
      <w:pPr>
        <w:spacing w:after="0" w:line="240" w:lineRule="auto"/>
        <w:ind w:firstLine="42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Продолжается работа по созданию новых площадок для работающей молодежи. Уже четыре года в партнерстве с обществом «Газпром трансгаз Югорск» и Росмолодежью успешно реализуется Международный конкурс на </w:t>
      </w:r>
      <w:r>
        <w:rPr>
          <w:rFonts w:ascii="Times New Roman" w:hAnsi="Times New Roman"/>
          <w:sz w:val="28"/>
          <w:szCs w:val="28"/>
        </w:rPr>
        <w:lastRenderedPageBreak/>
        <w:t xml:space="preserve">лучшую систему работы с работающей молодежью, который ежегодно собирает </w:t>
      </w:r>
      <w:r w:rsidR="00790A08">
        <w:rPr>
          <w:rFonts w:ascii="Times New Roman" w:hAnsi="Times New Roman"/>
          <w:sz w:val="28"/>
          <w:szCs w:val="28"/>
        </w:rPr>
        <w:t xml:space="preserve">более 100 </w:t>
      </w:r>
      <w:r>
        <w:rPr>
          <w:rFonts w:ascii="Times New Roman" w:hAnsi="Times New Roman"/>
          <w:sz w:val="28"/>
          <w:szCs w:val="28"/>
        </w:rPr>
        <w:t>участников из субъектов России и стран СНГ.</w:t>
      </w:r>
    </w:p>
    <w:p w:rsidR="00790A08" w:rsidRDefault="00790A08" w:rsidP="00F06076">
      <w:pPr>
        <w:spacing w:after="0" w:line="240" w:lineRule="auto"/>
        <w:ind w:firstLine="42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Впервые, форум УрФО «Утро», который в этом году пройдет в Югре, получил статус федеральной площадки по направлению «Работающая молодежь «Молодые профессионалы» и соберет участников со всей России. Югра как принимающая сторона получила не только уникальное право первой среди регионов УрФО принять федеральный форум, но и расширить квоту для своих участников в </w:t>
      </w:r>
      <w:r w:rsidR="004F46A5">
        <w:rPr>
          <w:rFonts w:ascii="Times New Roman" w:hAnsi="Times New Roman"/>
          <w:sz w:val="28"/>
          <w:szCs w:val="28"/>
        </w:rPr>
        <w:t>четыре раза со 100 до 400 молодых югорчан.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73577" w:rsidRDefault="00C73577" w:rsidP="00F06076">
      <w:pPr>
        <w:spacing w:after="0" w:line="240" w:lineRule="auto"/>
        <w:ind w:firstLine="42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1F2060">
        <w:rPr>
          <w:rFonts w:ascii="Times New Roman" w:hAnsi="Times New Roman"/>
          <w:sz w:val="28"/>
          <w:szCs w:val="28"/>
        </w:rPr>
        <w:t xml:space="preserve">тратегической задачей молодежной политики </w:t>
      </w:r>
      <w:r>
        <w:rPr>
          <w:rFonts w:ascii="Times New Roman" w:hAnsi="Times New Roman"/>
          <w:sz w:val="28"/>
          <w:szCs w:val="28"/>
        </w:rPr>
        <w:t>является сохранение и укрепление здоровья подрастающего поколения, популяризация развития спорта. Несмотря на положительную динамику</w:t>
      </w:r>
      <w:r w:rsidR="00696D7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696D7D">
        <w:rPr>
          <w:rFonts w:ascii="Times New Roman" w:hAnsi="Times New Roman"/>
          <w:sz w:val="28"/>
          <w:szCs w:val="28"/>
        </w:rPr>
        <w:t xml:space="preserve">доля работающей молодежи старше 25 лет (около 60%), </w:t>
      </w:r>
      <w:r>
        <w:rPr>
          <w:rFonts w:ascii="Times New Roman" w:hAnsi="Times New Roman"/>
          <w:sz w:val="28"/>
          <w:szCs w:val="28"/>
        </w:rPr>
        <w:t xml:space="preserve">вовлеченной в занятия физической культурой и спортом молодежи, по сравнению с учащимися </w:t>
      </w:r>
      <w:r w:rsidR="00696D7D">
        <w:rPr>
          <w:rFonts w:ascii="Times New Roman" w:hAnsi="Times New Roman"/>
          <w:sz w:val="28"/>
          <w:szCs w:val="28"/>
        </w:rPr>
        <w:t xml:space="preserve">(свыше 90%) </w:t>
      </w:r>
      <w:r>
        <w:rPr>
          <w:rFonts w:ascii="Times New Roman" w:hAnsi="Times New Roman"/>
          <w:sz w:val="28"/>
          <w:szCs w:val="28"/>
        </w:rPr>
        <w:t xml:space="preserve">и студенческой молодежью </w:t>
      </w:r>
      <w:r w:rsidR="00696D7D">
        <w:rPr>
          <w:rFonts w:ascii="Times New Roman" w:hAnsi="Times New Roman"/>
          <w:sz w:val="28"/>
          <w:szCs w:val="28"/>
        </w:rPr>
        <w:t xml:space="preserve">(77%) </w:t>
      </w:r>
      <w:r>
        <w:rPr>
          <w:rFonts w:ascii="Times New Roman" w:hAnsi="Times New Roman"/>
          <w:sz w:val="28"/>
          <w:szCs w:val="28"/>
        </w:rPr>
        <w:t xml:space="preserve">остается невысокой. </w:t>
      </w:r>
    </w:p>
    <w:p w:rsidR="005A7C9F" w:rsidRDefault="00C73577" w:rsidP="00F06076">
      <w:pPr>
        <w:spacing w:after="0" w:line="240" w:lineRule="auto"/>
        <w:ind w:firstLine="42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этой связи, одной из задач, которую мы перед собой ставим, является формирование моды на здоровый образ жизни и расширение доступных форм занятий массовым спортом. Одной из таких успешных практик стало молодежное движение стритворкаут, развитию которого, во многом, способствовала поддержка депутатов Думы автономного округа. За последние три года в Югре реконструированы и возведены новые более 110 турников, из них благодаря депутатским наказам построены </w:t>
      </w:r>
      <w:r w:rsidR="00FA5D27">
        <w:rPr>
          <w:rFonts w:ascii="Times New Roman" w:hAnsi="Times New Roman"/>
          <w:sz w:val="28"/>
          <w:szCs w:val="28"/>
        </w:rPr>
        <w:t>свыше</w:t>
      </w:r>
      <w:r>
        <w:rPr>
          <w:rFonts w:ascii="Times New Roman" w:hAnsi="Times New Roman"/>
          <w:sz w:val="28"/>
          <w:szCs w:val="28"/>
        </w:rPr>
        <w:t xml:space="preserve"> 30 современных турниковых комплексов и открытых площадок для занятия спортом. </w:t>
      </w:r>
    </w:p>
    <w:p w:rsidR="00CC74A5" w:rsidRPr="005A7C9F" w:rsidRDefault="00FA5D27" w:rsidP="00F06076">
      <w:pPr>
        <w:spacing w:after="0" w:line="240" w:lineRule="auto"/>
        <w:ind w:firstLine="423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="00C73577" w:rsidRPr="005A7C9F">
        <w:rPr>
          <w:rFonts w:ascii="Times New Roman" w:hAnsi="Times New Roman"/>
          <w:b/>
          <w:sz w:val="28"/>
          <w:szCs w:val="28"/>
        </w:rPr>
        <w:t>ы планируем продолжить совместную работу по расширению этой инфраструктуры.</w:t>
      </w:r>
    </w:p>
    <w:p w:rsidR="00C73577" w:rsidRDefault="00C73577" w:rsidP="00F06076">
      <w:pPr>
        <w:spacing w:after="0" w:line="240" w:lineRule="auto"/>
        <w:ind w:firstLine="42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Еще одной точкой роста в этом направлении стало движение ГТО</w:t>
      </w:r>
      <w:r w:rsidR="002B453E">
        <w:rPr>
          <w:rFonts w:ascii="Times New Roman" w:hAnsi="Times New Roman"/>
          <w:sz w:val="28"/>
          <w:szCs w:val="28"/>
        </w:rPr>
        <w:t>. Совместно с Депспорта Югры созданы 26 центров тестирования и мест сдачи норм ГТО, подготовлено более</w:t>
      </w:r>
      <w:r w:rsidR="000E73EF">
        <w:rPr>
          <w:rFonts w:ascii="Times New Roman" w:hAnsi="Times New Roman"/>
          <w:sz w:val="28"/>
          <w:szCs w:val="28"/>
        </w:rPr>
        <w:t xml:space="preserve"> </w:t>
      </w:r>
      <w:r w:rsidR="002B453E">
        <w:rPr>
          <w:rFonts w:ascii="Times New Roman" w:hAnsi="Times New Roman"/>
          <w:sz w:val="28"/>
          <w:szCs w:val="28"/>
        </w:rPr>
        <w:t>1500 учителей физкультуры, тренеров по приему нормативов ГТО</w:t>
      </w:r>
      <w:r w:rsidR="000E73EF">
        <w:rPr>
          <w:rFonts w:ascii="Times New Roman" w:hAnsi="Times New Roman"/>
          <w:sz w:val="28"/>
          <w:szCs w:val="28"/>
        </w:rPr>
        <w:t>, в ежегодные сетки спортивных событий Югры вклю</w:t>
      </w:r>
      <w:r w:rsidR="00FA5D27">
        <w:rPr>
          <w:rFonts w:ascii="Times New Roman" w:hAnsi="Times New Roman"/>
          <w:sz w:val="28"/>
          <w:szCs w:val="28"/>
        </w:rPr>
        <w:t>чены фестивали ГТО, тестирования и сдачи</w:t>
      </w:r>
      <w:r w:rsidR="000E73EF">
        <w:rPr>
          <w:rFonts w:ascii="Times New Roman" w:hAnsi="Times New Roman"/>
          <w:sz w:val="28"/>
          <w:szCs w:val="28"/>
        </w:rPr>
        <w:t xml:space="preserve"> нормативов ГТО. В образовательных организациях </w:t>
      </w:r>
      <w:r w:rsidR="00FA5D27">
        <w:rPr>
          <w:rFonts w:ascii="Times New Roman" w:hAnsi="Times New Roman"/>
          <w:sz w:val="28"/>
          <w:szCs w:val="28"/>
        </w:rPr>
        <w:t>– проведение образовательных</w:t>
      </w:r>
      <w:r w:rsidR="000E73EF">
        <w:rPr>
          <w:rFonts w:ascii="Times New Roman" w:hAnsi="Times New Roman"/>
          <w:sz w:val="28"/>
          <w:szCs w:val="28"/>
        </w:rPr>
        <w:t xml:space="preserve"> урок</w:t>
      </w:r>
      <w:r w:rsidR="00FA5D27">
        <w:rPr>
          <w:rFonts w:ascii="Times New Roman" w:hAnsi="Times New Roman"/>
          <w:sz w:val="28"/>
          <w:szCs w:val="28"/>
        </w:rPr>
        <w:t>ов</w:t>
      </w:r>
      <w:r w:rsidR="000E73EF">
        <w:rPr>
          <w:rFonts w:ascii="Times New Roman" w:hAnsi="Times New Roman"/>
          <w:sz w:val="28"/>
          <w:szCs w:val="28"/>
        </w:rPr>
        <w:t xml:space="preserve"> по популяризации ГТО, </w:t>
      </w:r>
      <w:r w:rsidR="00FA5D27">
        <w:rPr>
          <w:rFonts w:ascii="Times New Roman" w:hAnsi="Times New Roman"/>
          <w:sz w:val="28"/>
          <w:szCs w:val="28"/>
        </w:rPr>
        <w:t>расширение количества информационных уголков</w:t>
      </w:r>
      <w:r w:rsidR="00707AEF">
        <w:rPr>
          <w:rFonts w:ascii="Times New Roman" w:hAnsi="Times New Roman"/>
          <w:sz w:val="28"/>
          <w:szCs w:val="28"/>
        </w:rPr>
        <w:t xml:space="preserve"> и стенд</w:t>
      </w:r>
      <w:r w:rsidR="00FA5D27">
        <w:rPr>
          <w:rFonts w:ascii="Times New Roman" w:hAnsi="Times New Roman"/>
          <w:sz w:val="28"/>
          <w:szCs w:val="28"/>
        </w:rPr>
        <w:t>ов</w:t>
      </w:r>
      <w:r w:rsidR="00707AEF">
        <w:rPr>
          <w:rFonts w:ascii="Times New Roman" w:hAnsi="Times New Roman"/>
          <w:sz w:val="28"/>
          <w:szCs w:val="28"/>
        </w:rPr>
        <w:t>.</w:t>
      </w:r>
    </w:p>
    <w:p w:rsidR="002B453E" w:rsidRPr="005A7C9F" w:rsidRDefault="002B453E" w:rsidP="00F06076">
      <w:pPr>
        <w:spacing w:after="0" w:line="240" w:lineRule="auto"/>
        <w:ind w:firstLine="423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A7C9F">
        <w:rPr>
          <w:rFonts w:ascii="Times New Roman" w:hAnsi="Times New Roman"/>
          <w:b/>
          <w:sz w:val="28"/>
          <w:szCs w:val="28"/>
        </w:rPr>
        <w:t>Задача на ближайшие годы – создание в Югре стимулирующей системы поддержки и развития движения ГТО, в том числе включение элементов ГТО во все крупнейшие проекты в сфере государственной молодежной политики, предоставление дополнительных преференций для абитуриентов и студентов, имеющих золотой значок ГТО, при поступлении и учебе в образовательных профессиональных организациях Югры.</w:t>
      </w:r>
    </w:p>
    <w:p w:rsidR="002538DC" w:rsidRDefault="00F832BC" w:rsidP="00F06076">
      <w:pPr>
        <w:spacing w:after="0" w:line="240" w:lineRule="auto"/>
        <w:ind w:firstLine="42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538DC">
        <w:rPr>
          <w:rFonts w:ascii="Times New Roman" w:hAnsi="Times New Roman"/>
          <w:sz w:val="28"/>
          <w:szCs w:val="28"/>
        </w:rPr>
        <w:t>Значительное внимание уделяется профилактической работе с молодежью. Межведомственное взаимодействие всех субъектов профилактики позволило улучшить ряд показателей:</w:t>
      </w:r>
    </w:p>
    <w:p w:rsidR="002538DC" w:rsidRDefault="002538DC" w:rsidP="00F06076">
      <w:pPr>
        <w:spacing w:after="0" w:line="240" w:lineRule="auto"/>
        <w:ind w:firstLine="42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снизить количество несовершеннолетних, совершивших преступления, с 292 человек в 2013 году до 196 в 2015 году;</w:t>
      </w:r>
    </w:p>
    <w:p w:rsidR="002538DC" w:rsidRDefault="002538DC" w:rsidP="00F06076">
      <w:pPr>
        <w:spacing w:after="0" w:line="240" w:lineRule="auto"/>
        <w:ind w:firstLine="42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уменьшить количество несовершеннолетних, состоящих на учете в КДН, с 1465 человек в 2013 г</w:t>
      </w:r>
      <w:r w:rsidR="00902818">
        <w:rPr>
          <w:rFonts w:ascii="Times New Roman" w:hAnsi="Times New Roman"/>
          <w:sz w:val="28"/>
          <w:szCs w:val="28"/>
        </w:rPr>
        <w:t>оду до 1150 человек в 2015 году.</w:t>
      </w:r>
    </w:p>
    <w:p w:rsidR="002538DC" w:rsidRDefault="00902818" w:rsidP="00F06076">
      <w:pPr>
        <w:spacing w:after="0" w:line="240" w:lineRule="auto"/>
        <w:ind w:firstLine="42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Между тем, </w:t>
      </w:r>
      <w:r w:rsidR="002538DC">
        <w:rPr>
          <w:rFonts w:ascii="Times New Roman" w:hAnsi="Times New Roman"/>
          <w:sz w:val="28"/>
          <w:szCs w:val="28"/>
        </w:rPr>
        <w:t>количество детей, попавших в ДТП</w:t>
      </w:r>
      <w:r>
        <w:rPr>
          <w:rFonts w:ascii="Times New Roman" w:hAnsi="Times New Roman"/>
          <w:sz w:val="28"/>
          <w:szCs w:val="28"/>
        </w:rPr>
        <w:t xml:space="preserve"> в 2015 году возросло по сравнению с предыдущим годом со 100 до 124 человек.</w:t>
      </w:r>
    </w:p>
    <w:p w:rsidR="00FA5D27" w:rsidRDefault="00902818" w:rsidP="00F06076">
      <w:pPr>
        <w:spacing w:after="0" w:line="240" w:lineRule="auto"/>
        <w:ind w:firstLine="42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этой связи, принимаются дополнительные меры по снижению данных показателей. Совместно с молодежной федерацией велоспорта организованы профилактические беседы с юными водителями вело и мототранспорта. </w:t>
      </w:r>
      <w:r w:rsidR="002538DC">
        <w:rPr>
          <w:rFonts w:ascii="Times New Roman" w:hAnsi="Times New Roman"/>
          <w:sz w:val="28"/>
          <w:szCs w:val="28"/>
        </w:rPr>
        <w:t>В 2015 году созданы первые молодежные отряды дружинников, которые вышли на рейды совместно с ГИБДД</w:t>
      </w:r>
      <w:r w:rsidR="00FA5D27">
        <w:rPr>
          <w:rFonts w:ascii="Times New Roman" w:hAnsi="Times New Roman"/>
          <w:sz w:val="28"/>
          <w:szCs w:val="28"/>
        </w:rPr>
        <w:t>.</w:t>
      </w:r>
    </w:p>
    <w:p w:rsidR="00576CE6" w:rsidRPr="00FA5D27" w:rsidRDefault="00FA5D27" w:rsidP="00F06076">
      <w:pPr>
        <w:spacing w:after="0" w:line="240" w:lineRule="auto"/>
        <w:ind w:firstLine="423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A5D27">
        <w:rPr>
          <w:rFonts w:ascii="Times New Roman" w:hAnsi="Times New Roman"/>
          <w:b/>
          <w:sz w:val="28"/>
          <w:szCs w:val="28"/>
        </w:rPr>
        <w:t>З</w:t>
      </w:r>
      <w:r w:rsidR="00576CE6" w:rsidRPr="00FA5D27">
        <w:rPr>
          <w:rFonts w:ascii="Times New Roman" w:hAnsi="Times New Roman"/>
          <w:b/>
          <w:sz w:val="28"/>
          <w:szCs w:val="28"/>
        </w:rPr>
        <w:t xml:space="preserve">адача </w:t>
      </w:r>
      <w:r w:rsidR="00902818">
        <w:rPr>
          <w:rFonts w:ascii="Times New Roman" w:hAnsi="Times New Roman"/>
          <w:b/>
          <w:sz w:val="28"/>
          <w:szCs w:val="28"/>
        </w:rPr>
        <w:t>на ближайшие годы продолжить работу по увеличению</w:t>
      </w:r>
      <w:r w:rsidR="00576CE6" w:rsidRPr="00FA5D27">
        <w:rPr>
          <w:rFonts w:ascii="Times New Roman" w:hAnsi="Times New Roman"/>
          <w:b/>
          <w:sz w:val="28"/>
          <w:szCs w:val="28"/>
        </w:rPr>
        <w:t xml:space="preserve"> </w:t>
      </w:r>
      <w:r w:rsidR="00902818">
        <w:rPr>
          <w:rFonts w:ascii="Times New Roman" w:hAnsi="Times New Roman"/>
          <w:b/>
          <w:sz w:val="28"/>
          <w:szCs w:val="28"/>
        </w:rPr>
        <w:t>количества</w:t>
      </w:r>
      <w:r w:rsidR="00576CE6" w:rsidRPr="00FA5D27">
        <w:rPr>
          <w:rFonts w:ascii="Times New Roman" w:hAnsi="Times New Roman"/>
          <w:b/>
          <w:sz w:val="28"/>
          <w:szCs w:val="28"/>
        </w:rPr>
        <w:t xml:space="preserve"> </w:t>
      </w:r>
      <w:r w:rsidR="00902818">
        <w:rPr>
          <w:rFonts w:ascii="Times New Roman" w:hAnsi="Times New Roman"/>
          <w:b/>
          <w:sz w:val="28"/>
          <w:szCs w:val="28"/>
        </w:rPr>
        <w:t>молодежных общественников, вовлеченных в данную профилактическую работу, на 10% ежегодно.</w:t>
      </w:r>
      <w:r w:rsidR="00576CE6" w:rsidRPr="00FA5D27">
        <w:rPr>
          <w:rFonts w:ascii="Times New Roman" w:hAnsi="Times New Roman"/>
          <w:b/>
          <w:sz w:val="28"/>
          <w:szCs w:val="28"/>
        </w:rPr>
        <w:t xml:space="preserve"> </w:t>
      </w:r>
    </w:p>
    <w:p w:rsidR="007C7872" w:rsidRDefault="00576CE6" w:rsidP="00F06076">
      <w:pPr>
        <w:spacing w:after="0" w:line="240" w:lineRule="auto"/>
        <w:ind w:firstLine="42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Активно развивается антинаркотическое волонтерское движение, проект «От равного к равному», когда молодые волонтеры сами проводят профилактические беседы со сверстниками. Активная гражданская позиция молодежи Югры по поддержке инициативы Губернатора автономного округа Комаровой Н.В. о запрете курительных смесей помогла собрать более 17000 подписей менее, чем за две недели.</w:t>
      </w:r>
    </w:p>
    <w:p w:rsidR="00576CE6" w:rsidRDefault="00576CE6" w:rsidP="00F06076">
      <w:pPr>
        <w:spacing w:after="0" w:line="240" w:lineRule="auto"/>
        <w:ind w:firstLine="42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Особое внимание уделяется формированию навыков безопасной жизнедеятельности детей и молодежи в повседневной жизни и чрезвычайных ситуациях. </w:t>
      </w:r>
    </w:p>
    <w:p w:rsidR="00576CE6" w:rsidRPr="00576CE6" w:rsidRDefault="00576CE6" w:rsidP="00F06076">
      <w:pPr>
        <w:spacing w:after="0" w:line="240" w:lineRule="auto"/>
        <w:ind w:firstLine="423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76CE6">
        <w:rPr>
          <w:rFonts w:ascii="Times New Roman" w:hAnsi="Times New Roman"/>
          <w:b/>
          <w:sz w:val="28"/>
          <w:szCs w:val="28"/>
        </w:rPr>
        <w:t>Во исполнение задачи, поставленной губернатором Югры Комаровой Н.В., о создании комплексного образовательного проекта по формированию практических компетенций безопасного поведения, совместно с МЧС России, Федеральным институтом образования разрабатывается концепция будущих полигонов безопасности. Открытие первого такого полигона ожидается уже через полтора года.</w:t>
      </w:r>
    </w:p>
    <w:p w:rsidR="00495507" w:rsidRDefault="00495507" w:rsidP="00F06076">
      <w:pPr>
        <w:spacing w:after="0" w:line="240" w:lineRule="auto"/>
        <w:ind w:firstLine="42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Отдельно, хочу поблагодарить депутатов Думы Ханты-Мансийского автономного округа – Югры за системную поддержку в реализации государственной молодежной политики в Ханты-Мансийском автономном округе – Югре, при участие которых за 2013-2015 годы:</w:t>
      </w:r>
    </w:p>
    <w:p w:rsidR="00495507" w:rsidRDefault="00495507" w:rsidP="00F06076">
      <w:pPr>
        <w:spacing w:after="0" w:line="240" w:lineRule="auto"/>
        <w:ind w:firstLine="42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реализованы 35 </w:t>
      </w:r>
      <w:r w:rsidR="004558FC">
        <w:rPr>
          <w:rFonts w:ascii="Times New Roman" w:hAnsi="Times New Roman"/>
          <w:sz w:val="28"/>
          <w:szCs w:val="28"/>
        </w:rPr>
        <w:t>значимых для молодежи Югры</w:t>
      </w:r>
      <w:r>
        <w:rPr>
          <w:rFonts w:ascii="Times New Roman" w:hAnsi="Times New Roman"/>
          <w:sz w:val="28"/>
          <w:szCs w:val="28"/>
        </w:rPr>
        <w:t xml:space="preserve"> проекта, в том числе 8 событий международного уровня: «Медиаэкспедиция «Победа одна на всех», Велотур «Москва – Лондон – Сочи», «Мотопробег, посвященный 70-летию празднования победы в Великой Отечественной войне»</w:t>
      </w:r>
      <w:r w:rsidR="004558FC">
        <w:rPr>
          <w:rFonts w:ascii="Times New Roman" w:hAnsi="Times New Roman"/>
          <w:sz w:val="28"/>
          <w:szCs w:val="28"/>
        </w:rPr>
        <w:t xml:space="preserve"> и т.д.</w:t>
      </w:r>
      <w:r>
        <w:rPr>
          <w:rFonts w:ascii="Times New Roman" w:hAnsi="Times New Roman"/>
          <w:sz w:val="28"/>
          <w:szCs w:val="28"/>
        </w:rPr>
        <w:t>;</w:t>
      </w:r>
    </w:p>
    <w:p w:rsidR="00495507" w:rsidRDefault="00495507" w:rsidP="00F06076">
      <w:pPr>
        <w:spacing w:after="0" w:line="240" w:lineRule="auto"/>
        <w:ind w:firstLine="42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оказана поддержка в </w:t>
      </w:r>
      <w:proofErr w:type="gramStart"/>
      <w:r>
        <w:rPr>
          <w:rFonts w:ascii="Times New Roman" w:hAnsi="Times New Roman"/>
          <w:sz w:val="28"/>
          <w:szCs w:val="28"/>
        </w:rPr>
        <w:t>участии</w:t>
      </w:r>
      <w:proofErr w:type="gramEnd"/>
      <w:r>
        <w:rPr>
          <w:rFonts w:ascii="Times New Roman" w:hAnsi="Times New Roman"/>
          <w:sz w:val="28"/>
          <w:szCs w:val="28"/>
        </w:rPr>
        <w:t xml:space="preserve"> молодежных делегаций Юг</w:t>
      </w:r>
      <w:r w:rsidR="00F06076">
        <w:rPr>
          <w:rFonts w:ascii="Times New Roman" w:hAnsi="Times New Roman"/>
          <w:sz w:val="28"/>
          <w:szCs w:val="28"/>
        </w:rPr>
        <w:t>ры в форумах «Утро» и «Селигер».</w:t>
      </w:r>
      <w:bookmarkStart w:id="0" w:name="_GoBack"/>
      <w:bookmarkEnd w:id="0"/>
    </w:p>
    <w:p w:rsidR="000D4D61" w:rsidRDefault="00495507" w:rsidP="00F06076">
      <w:pPr>
        <w:spacing w:after="0" w:line="240" w:lineRule="auto"/>
        <w:ind w:firstLine="423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</w:t>
      </w:r>
      <w:proofErr w:type="gramEnd"/>
      <w:r>
        <w:rPr>
          <w:rFonts w:ascii="Times New Roman" w:hAnsi="Times New Roman"/>
          <w:sz w:val="28"/>
          <w:szCs w:val="28"/>
        </w:rPr>
        <w:t xml:space="preserve">олее 100 молодых </w:t>
      </w:r>
      <w:proofErr w:type="spellStart"/>
      <w:r>
        <w:rPr>
          <w:rFonts w:ascii="Times New Roman" w:hAnsi="Times New Roman"/>
          <w:sz w:val="28"/>
          <w:szCs w:val="28"/>
        </w:rPr>
        <w:t>югорчан</w:t>
      </w:r>
      <w:proofErr w:type="spellEnd"/>
      <w:r>
        <w:rPr>
          <w:rFonts w:ascii="Times New Roman" w:hAnsi="Times New Roman"/>
          <w:sz w:val="28"/>
          <w:szCs w:val="28"/>
        </w:rPr>
        <w:t xml:space="preserve"> получили путевки в летние образовательные лагеря на Черноморском побережье;</w:t>
      </w:r>
    </w:p>
    <w:p w:rsidR="00495507" w:rsidRDefault="00495507" w:rsidP="00F06076">
      <w:pPr>
        <w:spacing w:after="0" w:line="240" w:lineRule="auto"/>
        <w:ind w:firstLine="42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укреплена материально-техническая база </w:t>
      </w:r>
      <w:r w:rsidR="00902818">
        <w:rPr>
          <w:rFonts w:ascii="Times New Roman" w:hAnsi="Times New Roman"/>
          <w:sz w:val="28"/>
          <w:szCs w:val="28"/>
        </w:rPr>
        <w:t>окружных секций по картингу, мотоциклетному и парашютному спорту.</w:t>
      </w:r>
    </w:p>
    <w:p w:rsidR="000D4D61" w:rsidRDefault="000D4D61" w:rsidP="00F06076">
      <w:pPr>
        <w:spacing w:after="0" w:line="240" w:lineRule="auto"/>
        <w:ind w:firstLine="423"/>
        <w:contextualSpacing/>
        <w:jc w:val="both"/>
        <w:rPr>
          <w:rFonts w:ascii="Times New Roman" w:hAnsi="Times New Roman"/>
          <w:sz w:val="28"/>
          <w:szCs w:val="28"/>
        </w:rPr>
      </w:pPr>
    </w:p>
    <w:p w:rsidR="000D4D61" w:rsidRDefault="000D4D61" w:rsidP="00F06076">
      <w:pPr>
        <w:spacing w:after="0" w:line="240" w:lineRule="auto"/>
        <w:ind w:firstLine="423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0D4D61" w:rsidSect="00F0607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A126C1"/>
    <w:multiLevelType w:val="hybridMultilevel"/>
    <w:tmpl w:val="FFC0055A"/>
    <w:lvl w:ilvl="0" w:tplc="9A2055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0F8"/>
    <w:rsid w:val="000743E1"/>
    <w:rsid w:val="00080C66"/>
    <w:rsid w:val="000C5F77"/>
    <w:rsid w:val="000D4D61"/>
    <w:rsid w:val="000E1724"/>
    <w:rsid w:val="000E73EF"/>
    <w:rsid w:val="001073FD"/>
    <w:rsid w:val="00120ADE"/>
    <w:rsid w:val="001F2060"/>
    <w:rsid w:val="001F30B9"/>
    <w:rsid w:val="00200FE1"/>
    <w:rsid w:val="00240B7E"/>
    <w:rsid w:val="002538DC"/>
    <w:rsid w:val="00292CE8"/>
    <w:rsid w:val="002A044D"/>
    <w:rsid w:val="002B453E"/>
    <w:rsid w:val="002F5AEC"/>
    <w:rsid w:val="00310517"/>
    <w:rsid w:val="003826B4"/>
    <w:rsid w:val="003B0A02"/>
    <w:rsid w:val="003E194F"/>
    <w:rsid w:val="00412C7A"/>
    <w:rsid w:val="004558FC"/>
    <w:rsid w:val="0046516E"/>
    <w:rsid w:val="00495507"/>
    <w:rsid w:val="004A4038"/>
    <w:rsid w:val="004C79A6"/>
    <w:rsid w:val="004F46A5"/>
    <w:rsid w:val="005136D2"/>
    <w:rsid w:val="00576CE6"/>
    <w:rsid w:val="005A7C9F"/>
    <w:rsid w:val="00654A30"/>
    <w:rsid w:val="00696D7D"/>
    <w:rsid w:val="0070464D"/>
    <w:rsid w:val="00707AEF"/>
    <w:rsid w:val="00721992"/>
    <w:rsid w:val="00751B24"/>
    <w:rsid w:val="00790A08"/>
    <w:rsid w:val="007B40F8"/>
    <w:rsid w:val="007C7872"/>
    <w:rsid w:val="0084055C"/>
    <w:rsid w:val="008516C4"/>
    <w:rsid w:val="00894FA2"/>
    <w:rsid w:val="00902818"/>
    <w:rsid w:val="009C3772"/>
    <w:rsid w:val="009E5E64"/>
    <w:rsid w:val="00A66E30"/>
    <w:rsid w:val="00AB1ADE"/>
    <w:rsid w:val="00BD2D63"/>
    <w:rsid w:val="00C707E9"/>
    <w:rsid w:val="00C73577"/>
    <w:rsid w:val="00C74D3F"/>
    <w:rsid w:val="00CC74A5"/>
    <w:rsid w:val="00E121D3"/>
    <w:rsid w:val="00E27BA1"/>
    <w:rsid w:val="00F06076"/>
    <w:rsid w:val="00F832BC"/>
    <w:rsid w:val="00FA5D27"/>
    <w:rsid w:val="00FC5865"/>
    <w:rsid w:val="00FD7C7B"/>
    <w:rsid w:val="00FF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3B0A02"/>
  </w:style>
  <w:style w:type="paragraph" w:styleId="a3">
    <w:name w:val="List Paragraph"/>
    <w:basedOn w:val="a"/>
    <w:uiPriority w:val="34"/>
    <w:qFormat/>
    <w:rsid w:val="00240B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2C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2C7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3B0A02"/>
  </w:style>
  <w:style w:type="paragraph" w:styleId="a3">
    <w:name w:val="List Paragraph"/>
    <w:basedOn w:val="a"/>
    <w:uiPriority w:val="34"/>
    <w:qFormat/>
    <w:rsid w:val="00240B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2C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2C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1946</Words>
  <Characters>11094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Тимкин А Е</dc:creator>
  <cp:lastModifiedBy>SklyarovaMS</cp:lastModifiedBy>
  <cp:revision>2</cp:revision>
  <cp:lastPrinted>2016-03-26T14:45:00Z</cp:lastPrinted>
  <dcterms:created xsi:type="dcterms:W3CDTF">2016-03-27T09:02:00Z</dcterms:created>
  <dcterms:modified xsi:type="dcterms:W3CDTF">2016-03-27T09:02:00Z</dcterms:modified>
</cp:coreProperties>
</file>